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9B4AAE" w:rsidRPr="00CB5D82" w:rsidRDefault="005D734A" w:rsidP="009B4AAE">
      <w:pPr>
        <w:rPr>
          <w:rFonts w:ascii="Arial" w:hAnsi="Arial" w:cs="Arial"/>
          <w:b/>
          <w:smallCaps/>
          <w:sz w:val="20"/>
          <w:szCs w:val="20"/>
        </w:rPr>
      </w:pPr>
      <w:r w:rsidRPr="00CB5D82">
        <w:rPr>
          <w:rFonts w:ascii="Arial" w:hAnsi="Arial" w:cs="Arial"/>
          <w:b/>
          <w:smallCaps/>
          <w:sz w:val="20"/>
          <w:szCs w:val="20"/>
        </w:rPr>
        <w:t xml:space="preserve">ING. </w:t>
      </w:r>
      <w:r w:rsidR="00DB5432" w:rsidRPr="00CB5D82">
        <w:rPr>
          <w:rFonts w:ascii="Arial" w:hAnsi="Arial" w:cs="Arial"/>
          <w:b/>
          <w:smallCaps/>
          <w:sz w:val="20"/>
          <w:szCs w:val="20"/>
        </w:rPr>
        <w:t>VIRGILIO GONZÀLEZ REYNOSO</w:t>
      </w:r>
      <w:r w:rsidR="009B4AAE" w:rsidRPr="00CB5D82">
        <w:rPr>
          <w:rFonts w:ascii="Arial" w:hAnsi="Arial" w:cs="Arial"/>
          <w:b/>
          <w:smallCaps/>
          <w:sz w:val="20"/>
          <w:szCs w:val="20"/>
        </w:rPr>
        <w:tab/>
      </w:r>
    </w:p>
    <w:p w:rsidR="009B4AAE" w:rsidRPr="00CB5D82" w:rsidRDefault="00DB5432" w:rsidP="009B4AAE">
      <w:pPr>
        <w:tabs>
          <w:tab w:val="left" w:pos="7415"/>
        </w:tabs>
        <w:rPr>
          <w:rFonts w:ascii="Arial" w:hAnsi="Arial" w:cs="Arial"/>
          <w:b/>
          <w:sz w:val="20"/>
          <w:szCs w:val="20"/>
        </w:rPr>
      </w:pPr>
      <w:r w:rsidRPr="00CB5D82">
        <w:rPr>
          <w:rFonts w:ascii="Arial" w:hAnsi="Arial" w:cs="Arial"/>
          <w:b/>
          <w:sz w:val="20"/>
          <w:szCs w:val="20"/>
        </w:rPr>
        <w:t xml:space="preserve">Av. Alvaro Obregòn </w:t>
      </w:r>
      <w:r w:rsidR="0007676E" w:rsidRPr="00CB5D82">
        <w:rPr>
          <w:rFonts w:ascii="Arial" w:hAnsi="Arial" w:cs="Arial"/>
          <w:b/>
          <w:sz w:val="20"/>
          <w:szCs w:val="20"/>
        </w:rPr>
        <w:t xml:space="preserve">No. </w:t>
      </w:r>
      <w:r w:rsidRPr="00CB5D82">
        <w:rPr>
          <w:rFonts w:ascii="Arial" w:hAnsi="Arial" w:cs="Arial"/>
          <w:b/>
          <w:sz w:val="20"/>
          <w:szCs w:val="20"/>
        </w:rPr>
        <w:t>611</w:t>
      </w:r>
    </w:p>
    <w:p w:rsidR="009B4AAE" w:rsidRPr="00CB5D82" w:rsidRDefault="00DB5432" w:rsidP="009B4AAE">
      <w:pPr>
        <w:tabs>
          <w:tab w:val="left" w:pos="7415"/>
        </w:tabs>
        <w:rPr>
          <w:rFonts w:ascii="Arial" w:hAnsi="Arial" w:cs="Arial"/>
          <w:b/>
          <w:sz w:val="20"/>
          <w:szCs w:val="20"/>
        </w:rPr>
      </w:pPr>
      <w:r w:rsidRPr="00CB5D82">
        <w:rPr>
          <w:rFonts w:ascii="Arial" w:hAnsi="Arial" w:cs="Arial"/>
          <w:b/>
          <w:sz w:val="20"/>
          <w:szCs w:val="20"/>
        </w:rPr>
        <w:t>Zona Centro</w:t>
      </w:r>
      <w:r w:rsidR="009B4AAE" w:rsidRPr="00CB5D82">
        <w:rPr>
          <w:rFonts w:ascii="Arial" w:hAnsi="Arial" w:cs="Arial"/>
          <w:b/>
          <w:sz w:val="20"/>
          <w:szCs w:val="20"/>
        </w:rPr>
        <w:t>, Irapuato, Gto. C.P. 36</w:t>
      </w:r>
      <w:r w:rsidR="0007676E" w:rsidRPr="00CB5D82">
        <w:rPr>
          <w:rFonts w:ascii="Arial" w:hAnsi="Arial" w:cs="Arial"/>
          <w:b/>
          <w:sz w:val="20"/>
          <w:szCs w:val="20"/>
        </w:rPr>
        <w:t>6</w:t>
      </w:r>
      <w:r w:rsidRPr="00CB5D82">
        <w:rPr>
          <w:rFonts w:ascii="Arial" w:hAnsi="Arial" w:cs="Arial"/>
          <w:b/>
          <w:sz w:val="20"/>
          <w:szCs w:val="20"/>
        </w:rPr>
        <w:t>2</w:t>
      </w:r>
      <w:r w:rsidR="0007676E" w:rsidRPr="00CB5D82">
        <w:rPr>
          <w:rFonts w:ascii="Arial" w:hAnsi="Arial" w:cs="Arial"/>
          <w:b/>
          <w:sz w:val="20"/>
          <w:szCs w:val="20"/>
        </w:rPr>
        <w:t>0</w:t>
      </w:r>
    </w:p>
    <w:p w:rsidR="009B4AAE" w:rsidRPr="00CB5D82" w:rsidRDefault="009B4AAE" w:rsidP="009B4AAE">
      <w:pPr>
        <w:rPr>
          <w:rStyle w:val="Hipervnculo"/>
          <w:sz w:val="20"/>
          <w:szCs w:val="20"/>
        </w:rPr>
      </w:pPr>
      <w:r w:rsidRPr="00CB5D82">
        <w:rPr>
          <w:rFonts w:ascii="Arial" w:hAnsi="Arial" w:cs="Arial"/>
          <w:b/>
          <w:sz w:val="20"/>
          <w:szCs w:val="20"/>
        </w:rPr>
        <w:t xml:space="preserve">Correo Electrónico: </w:t>
      </w:r>
      <w:hyperlink r:id="rId10" w:history="1">
        <w:r w:rsidR="00DB5432" w:rsidRPr="00CB5D82">
          <w:rPr>
            <w:rStyle w:val="Hipervnculo"/>
            <w:rFonts w:ascii="Arial" w:hAnsi="Arial" w:cs="Arial"/>
            <w:b/>
            <w:sz w:val="20"/>
            <w:szCs w:val="20"/>
          </w:rPr>
          <w:t>virgilio_gr@hotmail.com</w:t>
        </w:r>
      </w:hyperlink>
    </w:p>
    <w:p w:rsidR="009B4AAE" w:rsidRPr="00CB5D82" w:rsidRDefault="009B4AAE" w:rsidP="009B4AAE">
      <w:pPr>
        <w:rPr>
          <w:rFonts w:ascii="Arial" w:hAnsi="Arial" w:cs="Arial"/>
          <w:b/>
          <w:sz w:val="20"/>
          <w:szCs w:val="20"/>
          <w:lang w:val="es-ES"/>
        </w:rPr>
      </w:pPr>
      <w:r w:rsidRPr="00CB5D82">
        <w:rPr>
          <w:rFonts w:ascii="Arial" w:hAnsi="Arial" w:cs="Arial"/>
          <w:b/>
          <w:sz w:val="20"/>
          <w:szCs w:val="20"/>
          <w:lang w:val="es-ES"/>
        </w:rPr>
        <w:t xml:space="preserve">TEL/FAX: 01 462 </w:t>
      </w:r>
      <w:r w:rsidR="00F41D45" w:rsidRPr="00CB5D82">
        <w:rPr>
          <w:rFonts w:ascii="Arial" w:hAnsi="Arial" w:cs="Arial"/>
          <w:b/>
          <w:sz w:val="20"/>
          <w:szCs w:val="20"/>
          <w:lang w:val="es-ES"/>
        </w:rPr>
        <w:t>6</w:t>
      </w:r>
      <w:r w:rsidR="0007676E" w:rsidRPr="00CB5D82">
        <w:rPr>
          <w:rFonts w:ascii="Arial" w:hAnsi="Arial" w:cs="Arial"/>
          <w:b/>
          <w:sz w:val="20"/>
          <w:szCs w:val="20"/>
          <w:lang w:val="es-ES"/>
        </w:rPr>
        <w:t>2</w:t>
      </w:r>
      <w:r w:rsidR="00DB5432" w:rsidRPr="00CB5D82">
        <w:rPr>
          <w:rFonts w:ascii="Arial" w:hAnsi="Arial" w:cs="Arial"/>
          <w:b/>
          <w:sz w:val="20"/>
          <w:szCs w:val="20"/>
          <w:lang w:val="es-ES"/>
        </w:rPr>
        <w:t>7</w:t>
      </w:r>
      <w:r w:rsidR="00F41D45" w:rsidRPr="00CB5D82">
        <w:rPr>
          <w:rFonts w:ascii="Arial" w:hAnsi="Arial" w:cs="Arial"/>
          <w:b/>
          <w:sz w:val="20"/>
          <w:szCs w:val="20"/>
          <w:lang w:val="es-ES"/>
        </w:rPr>
        <w:t xml:space="preserve"> </w:t>
      </w:r>
      <w:r w:rsidR="00DB5432" w:rsidRPr="00CB5D82">
        <w:rPr>
          <w:rFonts w:ascii="Arial" w:hAnsi="Arial" w:cs="Arial"/>
          <w:b/>
          <w:sz w:val="20"/>
          <w:szCs w:val="20"/>
          <w:lang w:val="es-ES"/>
        </w:rPr>
        <w:t>0199</w:t>
      </w:r>
    </w:p>
    <w:p w:rsidR="009B4AAE" w:rsidRPr="00CB5D82" w:rsidRDefault="009B4AAE" w:rsidP="009B4AAE">
      <w:pPr>
        <w:rPr>
          <w:rFonts w:ascii="Arial" w:hAnsi="Arial" w:cs="Arial"/>
          <w:b/>
          <w:sz w:val="20"/>
          <w:szCs w:val="20"/>
          <w:lang w:val="es-MX"/>
        </w:rPr>
      </w:pPr>
      <w:r w:rsidRPr="00CB5D82">
        <w:rPr>
          <w:rFonts w:ascii="Arial" w:hAnsi="Arial" w:cs="Arial"/>
          <w:b/>
          <w:sz w:val="20"/>
          <w:szCs w:val="20"/>
          <w:lang w:val="es-MX"/>
        </w:rPr>
        <w:t>PRESENTE:</w:t>
      </w:r>
    </w:p>
    <w:p w:rsidR="00A663ED" w:rsidRPr="009345A7" w:rsidRDefault="00A663ED" w:rsidP="00A663ED">
      <w:pPr>
        <w:rPr>
          <w:rFonts w:ascii="Arial" w:hAnsi="Arial" w:cs="Arial"/>
          <w:b/>
          <w:lang w:val="es-MX"/>
        </w:rPr>
      </w:pPr>
    </w:p>
    <w:p w:rsidR="008D7BB3" w:rsidRPr="00CB5D82" w:rsidRDefault="008D7BB3" w:rsidP="008D7BB3">
      <w:pPr>
        <w:tabs>
          <w:tab w:val="left" w:pos="284"/>
        </w:tabs>
        <w:jc w:val="both"/>
        <w:rPr>
          <w:rFonts w:ascii="Arial" w:hAnsi="Arial" w:cs="Arial"/>
          <w:sz w:val="18"/>
          <w:szCs w:val="20"/>
          <w:lang w:val="es-ES"/>
        </w:rPr>
      </w:pPr>
      <w:r w:rsidRPr="00CB5D82">
        <w:rPr>
          <w:rFonts w:ascii="Arial" w:hAnsi="Arial" w:cs="Arial"/>
          <w:sz w:val="18"/>
          <w:szCs w:val="20"/>
        </w:rPr>
        <w:t>La Junta de Agua Potable, Drenaje, Alcantarillado y Saneamiento del Municipio de Irapuato, Gto.; cuenta con recursos suficientes p</w:t>
      </w:r>
      <w:r w:rsidRPr="00CB5D82">
        <w:rPr>
          <w:rFonts w:ascii="Arial" w:hAnsi="Arial" w:cs="Arial"/>
          <w:iCs/>
          <w:sz w:val="18"/>
          <w:szCs w:val="20"/>
        </w:rPr>
        <w:t xml:space="preserve">ara cubrir las erogaciones que se deriven del contrato, objeto de esta licitación, </w:t>
      </w:r>
      <w:r w:rsidR="005F52FD" w:rsidRPr="00CB5D82">
        <w:rPr>
          <w:rFonts w:ascii="Arial" w:hAnsi="Arial" w:cs="Arial"/>
          <w:iCs/>
          <w:sz w:val="18"/>
          <w:szCs w:val="20"/>
        </w:rPr>
        <w:t xml:space="preserve">recursos provenientes de la Tercera </w:t>
      </w:r>
      <w:r w:rsidR="0068093C" w:rsidRPr="00CB5D82">
        <w:rPr>
          <w:rFonts w:ascii="Arial" w:hAnsi="Arial" w:cs="Arial"/>
          <w:iCs/>
          <w:sz w:val="18"/>
          <w:szCs w:val="20"/>
        </w:rPr>
        <w:t>Modificación</w:t>
      </w:r>
      <w:r w:rsidR="005F52FD" w:rsidRPr="00CB5D82">
        <w:rPr>
          <w:rFonts w:ascii="Arial" w:hAnsi="Arial" w:cs="Arial"/>
          <w:iCs/>
          <w:sz w:val="18"/>
          <w:szCs w:val="20"/>
        </w:rPr>
        <w:t xml:space="preserve"> del Programa de Obra 2015 aprobado por la </w:t>
      </w:r>
      <w:r w:rsidR="0068093C" w:rsidRPr="00CB5D82">
        <w:rPr>
          <w:rFonts w:ascii="Arial" w:hAnsi="Arial" w:cs="Arial"/>
          <w:iCs/>
          <w:sz w:val="18"/>
          <w:szCs w:val="20"/>
        </w:rPr>
        <w:t>Comisión</w:t>
      </w:r>
      <w:r w:rsidR="005F52FD" w:rsidRPr="00CB5D82">
        <w:rPr>
          <w:rFonts w:ascii="Arial" w:hAnsi="Arial" w:cs="Arial"/>
          <w:iCs/>
          <w:sz w:val="18"/>
          <w:szCs w:val="20"/>
        </w:rPr>
        <w:t xml:space="preserve"> de Obras y Servicios Relacionados con las Mismas, en su reunión número 13/2015 del 17 de Julio de 2015 y autorizados en la Tercera </w:t>
      </w:r>
      <w:r w:rsidR="0068093C" w:rsidRPr="00CB5D82">
        <w:rPr>
          <w:rFonts w:ascii="Arial" w:hAnsi="Arial" w:cs="Arial"/>
          <w:iCs/>
          <w:sz w:val="18"/>
          <w:szCs w:val="20"/>
        </w:rPr>
        <w:t>Modificación</w:t>
      </w:r>
      <w:r w:rsidR="005F52FD" w:rsidRPr="00CB5D82">
        <w:rPr>
          <w:rFonts w:ascii="Arial" w:hAnsi="Arial" w:cs="Arial"/>
          <w:iCs/>
          <w:sz w:val="18"/>
          <w:szCs w:val="20"/>
        </w:rPr>
        <w:t xml:space="preserve"> al </w:t>
      </w:r>
      <w:r w:rsidR="0068093C" w:rsidRPr="00CB5D82">
        <w:rPr>
          <w:rFonts w:ascii="Arial" w:hAnsi="Arial" w:cs="Arial"/>
          <w:iCs/>
          <w:sz w:val="18"/>
          <w:szCs w:val="20"/>
        </w:rPr>
        <w:t>Pronóstico</w:t>
      </w:r>
      <w:r w:rsidR="005F52FD" w:rsidRPr="00CB5D82">
        <w:rPr>
          <w:rFonts w:ascii="Arial" w:hAnsi="Arial" w:cs="Arial"/>
          <w:iCs/>
          <w:sz w:val="18"/>
          <w:szCs w:val="20"/>
        </w:rPr>
        <w:t xml:space="preserve"> de Ingresos y Presupuesto de Egresos del ejercicio fiscal 2015 de JAPAMI; en la </w:t>
      </w:r>
      <w:r w:rsidR="0068093C" w:rsidRPr="00CB5D82">
        <w:rPr>
          <w:rFonts w:ascii="Arial" w:hAnsi="Arial" w:cs="Arial"/>
          <w:iCs/>
          <w:sz w:val="18"/>
          <w:szCs w:val="20"/>
        </w:rPr>
        <w:t>Sesión</w:t>
      </w:r>
      <w:r w:rsidR="005F52FD" w:rsidRPr="00CB5D82">
        <w:rPr>
          <w:rFonts w:ascii="Arial" w:hAnsi="Arial" w:cs="Arial"/>
          <w:iCs/>
          <w:sz w:val="18"/>
          <w:szCs w:val="20"/>
        </w:rPr>
        <w:t xml:space="preserve"> de Ayuntamiento No. 97 extraordinaria, celebrada el 28 de Agosto de 2015,. Recursos del Programa </w:t>
      </w:r>
      <w:r w:rsidR="004E3DB9" w:rsidRPr="00CB5D82">
        <w:rPr>
          <w:rFonts w:ascii="Arial" w:hAnsi="Arial" w:cs="Arial"/>
          <w:iCs/>
          <w:sz w:val="18"/>
          <w:szCs w:val="20"/>
        </w:rPr>
        <w:t xml:space="preserve">del Programa </w:t>
      </w:r>
      <w:r w:rsidR="00953CA0" w:rsidRPr="00CB5D82">
        <w:rPr>
          <w:rFonts w:ascii="Arial" w:hAnsi="Arial" w:cs="Arial"/>
          <w:iCs/>
          <w:sz w:val="18"/>
          <w:szCs w:val="20"/>
        </w:rPr>
        <w:t>Ramo General 33</w:t>
      </w:r>
      <w:r w:rsidR="004E3DB9" w:rsidRPr="00CB5D82">
        <w:rPr>
          <w:rFonts w:ascii="Arial" w:hAnsi="Arial" w:cs="Arial"/>
          <w:iCs/>
          <w:sz w:val="18"/>
          <w:szCs w:val="20"/>
        </w:rPr>
        <w:t xml:space="preserve"> </w:t>
      </w:r>
      <w:r w:rsidR="00953CA0" w:rsidRPr="00CB5D82">
        <w:rPr>
          <w:rFonts w:ascii="Arial" w:hAnsi="Arial" w:cs="Arial"/>
          <w:iCs/>
          <w:sz w:val="18"/>
          <w:szCs w:val="20"/>
        </w:rPr>
        <w:t xml:space="preserve">ejercicio fiscal 2015 de la Comisión Rural. </w:t>
      </w:r>
      <w:r w:rsidR="004E3DB9" w:rsidRPr="00CB5D82">
        <w:rPr>
          <w:rFonts w:ascii="Arial" w:hAnsi="Arial" w:cs="Arial"/>
          <w:iCs/>
          <w:sz w:val="18"/>
          <w:szCs w:val="20"/>
        </w:rPr>
        <w:t xml:space="preserve">  Para lo cual se tiene celebrado con el Municipio el convenio de colaboración y asignación de recursos número JAPAMI/C12-</w:t>
      </w:r>
      <w:r w:rsidR="00953CA0" w:rsidRPr="00CB5D82">
        <w:rPr>
          <w:rFonts w:ascii="Arial" w:hAnsi="Arial" w:cs="Arial"/>
          <w:iCs/>
          <w:sz w:val="18"/>
          <w:szCs w:val="20"/>
        </w:rPr>
        <w:t>11ACCIONES-124-2015.</w:t>
      </w:r>
      <w:r w:rsidR="00A21089" w:rsidRPr="00CB5D82">
        <w:rPr>
          <w:rFonts w:ascii="Arial" w:hAnsi="Arial" w:cs="Arial"/>
          <w:sz w:val="18"/>
          <w:szCs w:val="20"/>
          <w:lang w:val="es-ES"/>
        </w:rPr>
        <w:t xml:space="preserve"> </w:t>
      </w:r>
      <w:r w:rsidRPr="00CB5D82">
        <w:rPr>
          <w:rFonts w:ascii="Arial" w:hAnsi="Arial" w:cs="Arial"/>
          <w:iCs/>
          <w:sz w:val="18"/>
          <w:szCs w:val="20"/>
        </w:rPr>
        <w:t>Por tal motivo, los recursos para la ejecución y pago de los trabajos objeto de esta licitación provendrán de la partida 6</w:t>
      </w:r>
      <w:r w:rsidR="00452361" w:rsidRPr="00CB5D82">
        <w:rPr>
          <w:rFonts w:ascii="Arial" w:hAnsi="Arial" w:cs="Arial"/>
          <w:iCs/>
          <w:sz w:val="18"/>
          <w:szCs w:val="20"/>
        </w:rPr>
        <w:t>14</w:t>
      </w:r>
      <w:r w:rsidRPr="00CB5D82">
        <w:rPr>
          <w:rFonts w:ascii="Arial" w:hAnsi="Arial" w:cs="Arial"/>
          <w:iCs/>
          <w:sz w:val="18"/>
          <w:szCs w:val="20"/>
        </w:rPr>
        <w:t>1</w:t>
      </w:r>
      <w:r w:rsidR="00452361" w:rsidRPr="00CB5D82">
        <w:rPr>
          <w:rFonts w:ascii="Arial" w:hAnsi="Arial" w:cs="Arial"/>
          <w:sz w:val="18"/>
          <w:szCs w:val="20"/>
        </w:rPr>
        <w:t>.- división de terrenos y construcción de obras de urbanización</w:t>
      </w:r>
      <w:r w:rsidRPr="00CB5D82">
        <w:rPr>
          <w:rFonts w:ascii="Arial" w:hAnsi="Arial" w:cs="Arial"/>
          <w:iCs/>
          <w:sz w:val="18"/>
          <w:szCs w:val="20"/>
        </w:rPr>
        <w:t xml:space="preserve"> del Pronóstico de Egresos 201</w:t>
      </w:r>
      <w:r w:rsidR="007E73F9" w:rsidRPr="00CB5D82">
        <w:rPr>
          <w:rFonts w:ascii="Arial" w:hAnsi="Arial" w:cs="Arial"/>
          <w:iCs/>
          <w:sz w:val="18"/>
          <w:szCs w:val="20"/>
        </w:rPr>
        <w:t>5</w:t>
      </w:r>
      <w:r w:rsidRPr="00CB5D82">
        <w:rPr>
          <w:rFonts w:ascii="Arial" w:hAnsi="Arial" w:cs="Arial"/>
          <w:iCs/>
          <w:sz w:val="18"/>
          <w:szCs w:val="20"/>
        </w:rPr>
        <w:t>.</w:t>
      </w:r>
    </w:p>
    <w:p w:rsidR="008D7BB3" w:rsidRPr="00CB5D82" w:rsidRDefault="008D7BB3" w:rsidP="008D7BB3">
      <w:pPr>
        <w:overflowPunct w:val="0"/>
        <w:autoSpaceDE w:val="0"/>
        <w:autoSpaceDN w:val="0"/>
        <w:adjustRightInd w:val="0"/>
        <w:jc w:val="both"/>
        <w:textAlignment w:val="baseline"/>
        <w:rPr>
          <w:rFonts w:ascii="Arial" w:hAnsi="Arial" w:cs="Arial"/>
          <w:sz w:val="18"/>
          <w:szCs w:val="18"/>
          <w:highlight w:val="yellow"/>
        </w:rPr>
      </w:pPr>
    </w:p>
    <w:p w:rsidR="006A3172" w:rsidRPr="00CB5D82" w:rsidRDefault="006A3172" w:rsidP="008D7BB3">
      <w:pPr>
        <w:tabs>
          <w:tab w:val="left" w:pos="1985"/>
          <w:tab w:val="left" w:pos="2410"/>
        </w:tabs>
        <w:jc w:val="both"/>
        <w:rPr>
          <w:rFonts w:ascii="Arial" w:hAnsi="Arial" w:cs="Arial"/>
          <w:b/>
          <w:bCs/>
          <w:i/>
          <w:sz w:val="18"/>
          <w:szCs w:val="16"/>
          <w:u w:val="single"/>
        </w:rPr>
      </w:pPr>
      <w:r w:rsidRPr="00CB5D82">
        <w:rPr>
          <w:rFonts w:ascii="Arial" w:hAnsi="Arial" w:cs="Arial"/>
          <w:sz w:val="18"/>
          <w:szCs w:val="16"/>
        </w:rPr>
        <w:t xml:space="preserve">De esta manera y acorde a lo establecido en la Reunión No.14/2012 de la Comisión: III. La de Obras y Servicios Relacionados con las Mismas de </w:t>
      </w:r>
      <w:r w:rsidR="008D7BB3" w:rsidRPr="00CB5D82">
        <w:rPr>
          <w:rFonts w:ascii="Arial" w:hAnsi="Arial" w:cs="Arial"/>
          <w:sz w:val="18"/>
          <w:szCs w:val="16"/>
        </w:rPr>
        <w:t>l</w:t>
      </w:r>
      <w:r w:rsidRPr="00CB5D82">
        <w:rPr>
          <w:rFonts w:ascii="Arial" w:hAnsi="Arial" w:cs="Arial"/>
          <w:sz w:val="18"/>
          <w:szCs w:val="16"/>
        </w:rPr>
        <w:t xml:space="preserve">a JAPAMI de fecha 03 de septiembre del 2012 y a la Sesión </w:t>
      </w:r>
      <w:r w:rsidR="00DB335D" w:rsidRPr="00CB5D82">
        <w:rPr>
          <w:rFonts w:ascii="Arial" w:hAnsi="Arial" w:cs="Arial"/>
          <w:sz w:val="18"/>
          <w:szCs w:val="16"/>
        </w:rPr>
        <w:t>extrao</w:t>
      </w:r>
      <w:r w:rsidRPr="00CB5D82">
        <w:rPr>
          <w:rFonts w:ascii="Arial" w:hAnsi="Arial" w:cs="Arial"/>
          <w:sz w:val="18"/>
          <w:szCs w:val="16"/>
        </w:rPr>
        <w:t>rdinaria No.</w:t>
      </w:r>
      <w:r w:rsidR="00DB335D" w:rsidRPr="00CB5D82">
        <w:rPr>
          <w:rFonts w:ascii="Arial" w:hAnsi="Arial" w:cs="Arial"/>
          <w:sz w:val="18"/>
          <w:szCs w:val="16"/>
        </w:rPr>
        <w:t xml:space="preserve"> 0</w:t>
      </w:r>
      <w:r w:rsidRPr="00CB5D82">
        <w:rPr>
          <w:rFonts w:ascii="Arial" w:hAnsi="Arial" w:cs="Arial"/>
          <w:sz w:val="18"/>
          <w:szCs w:val="16"/>
        </w:rPr>
        <w:t>1/201</w:t>
      </w:r>
      <w:r w:rsidR="00DB335D" w:rsidRPr="00CB5D82">
        <w:rPr>
          <w:rFonts w:ascii="Arial" w:hAnsi="Arial" w:cs="Arial"/>
          <w:sz w:val="18"/>
          <w:szCs w:val="16"/>
        </w:rPr>
        <w:t>4</w:t>
      </w:r>
      <w:r w:rsidRPr="00CB5D82">
        <w:rPr>
          <w:rFonts w:ascii="Arial" w:hAnsi="Arial" w:cs="Arial"/>
          <w:sz w:val="18"/>
          <w:szCs w:val="16"/>
        </w:rPr>
        <w:t xml:space="preserve"> de fecha del </w:t>
      </w:r>
      <w:r w:rsidR="00DB335D" w:rsidRPr="00CB5D82">
        <w:rPr>
          <w:rFonts w:ascii="Arial" w:hAnsi="Arial" w:cs="Arial"/>
          <w:sz w:val="18"/>
          <w:szCs w:val="16"/>
        </w:rPr>
        <w:t>3</w:t>
      </w:r>
      <w:r w:rsidRPr="00CB5D82">
        <w:rPr>
          <w:rFonts w:ascii="Arial" w:hAnsi="Arial" w:cs="Arial"/>
          <w:sz w:val="18"/>
          <w:szCs w:val="16"/>
        </w:rPr>
        <w:t xml:space="preserve"> de </w:t>
      </w:r>
      <w:r w:rsidR="00DB335D" w:rsidRPr="00CB5D82">
        <w:rPr>
          <w:rFonts w:ascii="Arial" w:hAnsi="Arial" w:cs="Arial"/>
          <w:sz w:val="18"/>
          <w:szCs w:val="16"/>
        </w:rPr>
        <w:t>abril</w:t>
      </w:r>
      <w:r w:rsidRPr="00CB5D82">
        <w:rPr>
          <w:rFonts w:ascii="Arial" w:hAnsi="Arial" w:cs="Arial"/>
          <w:sz w:val="18"/>
          <w:szCs w:val="16"/>
        </w:rPr>
        <w:t xml:space="preserve"> de 201</w:t>
      </w:r>
      <w:r w:rsidR="00DB335D" w:rsidRPr="00CB5D82">
        <w:rPr>
          <w:rFonts w:ascii="Arial" w:hAnsi="Arial" w:cs="Arial"/>
          <w:sz w:val="18"/>
          <w:szCs w:val="16"/>
        </w:rPr>
        <w:t>4</w:t>
      </w:r>
      <w:r w:rsidRPr="00CB5D82">
        <w:rPr>
          <w:rFonts w:ascii="Arial" w:hAnsi="Arial" w:cs="Arial"/>
          <w:sz w:val="18"/>
          <w:szCs w:val="16"/>
        </w:rPr>
        <w:t xml:space="preserve"> del Consejo Directivo en donde se me confieren facultades para celebrar convenios y contratos con particulares; Por tal motivo, le hago extensiva la invitación para participar en el procedimiento de contratación por </w:t>
      </w:r>
      <w:r w:rsidRPr="00CB5D82">
        <w:rPr>
          <w:rFonts w:ascii="Arial" w:hAnsi="Arial" w:cs="Arial"/>
          <w:b/>
          <w:sz w:val="18"/>
          <w:szCs w:val="16"/>
        </w:rPr>
        <w:t>Licitación Simplificada</w:t>
      </w:r>
      <w:r w:rsidRPr="00CB5D82">
        <w:rPr>
          <w:rFonts w:ascii="Arial" w:hAnsi="Arial" w:cs="Arial"/>
          <w:sz w:val="18"/>
          <w:szCs w:val="16"/>
        </w:rPr>
        <w:t xml:space="preserve"> </w:t>
      </w:r>
      <w:r w:rsidRPr="00CB5D82">
        <w:rPr>
          <w:rFonts w:ascii="Arial" w:hAnsi="Arial" w:cs="Arial"/>
          <w:b/>
          <w:sz w:val="18"/>
          <w:szCs w:val="16"/>
        </w:rPr>
        <w:t>No. JAPAMI/</w:t>
      </w:r>
      <w:r w:rsidR="002E6591" w:rsidRPr="00CB5D82">
        <w:rPr>
          <w:rFonts w:ascii="Arial" w:hAnsi="Arial" w:cs="Arial"/>
          <w:b/>
          <w:sz w:val="18"/>
          <w:szCs w:val="16"/>
        </w:rPr>
        <w:t>L</w:t>
      </w:r>
      <w:r w:rsidR="008D7BB3" w:rsidRPr="00CB5D82">
        <w:rPr>
          <w:rFonts w:ascii="Arial" w:hAnsi="Arial" w:cs="Arial"/>
          <w:b/>
          <w:sz w:val="18"/>
          <w:szCs w:val="16"/>
        </w:rPr>
        <w:t>S</w:t>
      </w:r>
      <w:r w:rsidR="002E6591" w:rsidRPr="00CB5D82">
        <w:rPr>
          <w:rFonts w:ascii="Arial" w:hAnsi="Arial" w:cs="Arial"/>
          <w:b/>
          <w:sz w:val="18"/>
          <w:szCs w:val="16"/>
        </w:rPr>
        <w:t>/</w:t>
      </w:r>
      <w:r w:rsidRPr="00CB5D82">
        <w:rPr>
          <w:rFonts w:ascii="Arial" w:hAnsi="Arial" w:cs="Arial"/>
          <w:b/>
          <w:sz w:val="18"/>
          <w:szCs w:val="16"/>
        </w:rPr>
        <w:t>201</w:t>
      </w:r>
      <w:r w:rsidR="002E6591" w:rsidRPr="00CB5D82">
        <w:rPr>
          <w:rFonts w:ascii="Arial" w:hAnsi="Arial" w:cs="Arial"/>
          <w:b/>
          <w:sz w:val="18"/>
          <w:szCs w:val="16"/>
        </w:rPr>
        <w:t>5</w:t>
      </w:r>
      <w:r w:rsidRPr="00CB5D82">
        <w:rPr>
          <w:rFonts w:ascii="Arial" w:hAnsi="Arial" w:cs="Arial"/>
          <w:b/>
          <w:sz w:val="18"/>
          <w:szCs w:val="16"/>
        </w:rPr>
        <w:t>-00</w:t>
      </w:r>
      <w:r w:rsidR="00953CA0" w:rsidRPr="00CB5D82">
        <w:rPr>
          <w:rFonts w:ascii="Arial" w:hAnsi="Arial" w:cs="Arial"/>
          <w:b/>
          <w:sz w:val="18"/>
          <w:szCs w:val="16"/>
        </w:rPr>
        <w:t>8</w:t>
      </w:r>
      <w:r w:rsidRPr="00CB5D82">
        <w:rPr>
          <w:rFonts w:ascii="Arial" w:hAnsi="Arial" w:cs="Arial"/>
          <w:sz w:val="18"/>
          <w:szCs w:val="16"/>
        </w:rPr>
        <w:t xml:space="preserve"> de carácter estatal, para la adjudicación de la acción denominada </w:t>
      </w:r>
      <w:r w:rsidR="002E6591" w:rsidRPr="00CB5D82">
        <w:rPr>
          <w:rFonts w:ascii="Arial" w:hAnsi="Arial" w:cs="Arial"/>
          <w:b/>
          <w:color w:val="0000FF"/>
          <w:sz w:val="18"/>
          <w:szCs w:val="16"/>
        </w:rPr>
        <w:t>«</w:t>
      </w:r>
      <w:r w:rsidR="00953CA0" w:rsidRPr="00CB5D82">
        <w:rPr>
          <w:rFonts w:ascii="Arial" w:hAnsi="Arial" w:cs="Arial"/>
          <w:b/>
          <w:i/>
          <w:smallCaps/>
          <w:color w:val="0000FF"/>
          <w:sz w:val="18"/>
          <w:szCs w:val="16"/>
        </w:rPr>
        <w:t xml:space="preserve">Drenaje Sanitario y Sistema de Tratamiento Primario en la Comunidad de Rosario de Covarrubias </w:t>
      </w:r>
      <w:r w:rsidR="007E73F9" w:rsidRPr="00CB5D82">
        <w:rPr>
          <w:rFonts w:ascii="Arial" w:hAnsi="Arial" w:cs="Arial"/>
          <w:b/>
          <w:i/>
          <w:smallCaps/>
          <w:color w:val="0000FF"/>
          <w:sz w:val="18"/>
          <w:szCs w:val="16"/>
        </w:rPr>
        <w:t xml:space="preserve"> (</w:t>
      </w:r>
      <w:r w:rsidR="00953CA0" w:rsidRPr="00CB5D82">
        <w:rPr>
          <w:rFonts w:ascii="Arial" w:hAnsi="Arial" w:cs="Arial"/>
          <w:b/>
          <w:i/>
          <w:smallCaps/>
          <w:color w:val="0000FF"/>
          <w:sz w:val="18"/>
          <w:szCs w:val="16"/>
        </w:rPr>
        <w:t>2da</w:t>
      </w:r>
      <w:r w:rsidR="007E73F9" w:rsidRPr="00CB5D82">
        <w:rPr>
          <w:rFonts w:ascii="Arial" w:hAnsi="Arial" w:cs="Arial"/>
          <w:b/>
          <w:i/>
          <w:smallCaps/>
          <w:color w:val="0000FF"/>
          <w:sz w:val="18"/>
          <w:szCs w:val="16"/>
        </w:rPr>
        <w:t xml:space="preserve"> Etapa)</w:t>
      </w:r>
      <w:r w:rsidR="002E6591" w:rsidRPr="00CB5D82">
        <w:rPr>
          <w:rFonts w:ascii="Arial" w:hAnsi="Arial" w:cs="Arial"/>
          <w:b/>
          <w:i/>
          <w:color w:val="0000FF"/>
          <w:sz w:val="18"/>
          <w:szCs w:val="16"/>
        </w:rPr>
        <w:t>»</w:t>
      </w:r>
      <w:r w:rsidRPr="00CB5D82">
        <w:rPr>
          <w:rFonts w:ascii="Arial" w:hAnsi="Arial" w:cs="Arial"/>
          <w:b/>
          <w:sz w:val="18"/>
          <w:szCs w:val="16"/>
        </w:rPr>
        <w:t xml:space="preserve">,  </w:t>
      </w:r>
      <w:r w:rsidRPr="00CB5D82">
        <w:rPr>
          <w:rFonts w:ascii="Arial" w:hAnsi="Arial" w:cs="Arial"/>
          <w:sz w:val="18"/>
          <w:szCs w:val="16"/>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CB5D82" w:rsidRDefault="00CB5D82" w:rsidP="00101514">
      <w:pPr>
        <w:jc w:val="both"/>
        <w:rPr>
          <w:rFonts w:cs="Arial"/>
          <w:sz w:val="18"/>
        </w:rPr>
      </w:pPr>
    </w:p>
    <w:p w:rsidR="00CB5D82" w:rsidRDefault="00CB5D82" w:rsidP="00101514">
      <w:pPr>
        <w:jc w:val="both"/>
        <w:rPr>
          <w:rFonts w:cs="Arial"/>
          <w:sz w:val="18"/>
        </w:rPr>
      </w:pPr>
    </w:p>
    <w:p w:rsidR="00CB5D82" w:rsidRDefault="00CB5D82" w:rsidP="00101514">
      <w:pPr>
        <w:jc w:val="both"/>
        <w:rPr>
          <w:rFonts w:cs="Arial"/>
          <w:sz w:val="18"/>
        </w:rPr>
      </w:pPr>
    </w:p>
    <w:p w:rsidR="00CB5D82" w:rsidRDefault="00CB5D82"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5pt;height:249.25pt" o:ole="">
            <v:imagedata r:id="rId11" o:title=""/>
          </v:shape>
          <o:OLEObject Type="Embed" ProgID="MSWordArt.2" ShapeID="_x0000_i1025" DrawAspect="Content" ObjectID="_1503734302"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CB5D82" w:rsidRDefault="00CB5D82" w:rsidP="00101514">
      <w:pPr>
        <w:jc w:val="both"/>
        <w:rPr>
          <w:rFonts w:ascii="Arial" w:hAnsi="Arial"/>
          <w:b/>
          <w:snapToGrid w:val="0"/>
          <w:sz w:val="22"/>
          <w:szCs w:val="22"/>
        </w:rPr>
      </w:pPr>
    </w:p>
    <w:p w:rsidR="00CB5D82" w:rsidRDefault="00CB5D82"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sidRPr="00863FB0">
        <w:rPr>
          <w:rFonts w:cs="Arial"/>
        </w:rPr>
        <w:object w:dxaOrig="8853" w:dyaOrig="4006">
          <v:shape id="_x0000_i1026" type="#_x0000_t75" style="width:442.4pt;height:200.1pt" o:ole="">
            <v:imagedata r:id="rId13" o:title=""/>
          </v:shape>
          <o:OLEObject Type="Embed" ProgID="MSWordArt.2" ShapeID="_x0000_i1026" DrawAspect="Content" ObjectID="_1503734303"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CB5D82" w:rsidRDefault="00CB5D82" w:rsidP="00101514">
      <w:pPr>
        <w:jc w:val="both"/>
        <w:rPr>
          <w:rFonts w:ascii="Arial" w:hAnsi="Arial"/>
          <w:b/>
          <w:snapToGrid w:val="0"/>
          <w:sz w:val="22"/>
          <w:szCs w:val="22"/>
          <w:lang w:val="es-ES"/>
        </w:rPr>
      </w:pPr>
    </w:p>
    <w:p w:rsidR="00CB5D82" w:rsidRDefault="00CB5D82" w:rsidP="00101514">
      <w:pPr>
        <w:jc w:val="both"/>
        <w:rPr>
          <w:rFonts w:ascii="Arial" w:hAnsi="Arial"/>
          <w:b/>
          <w:snapToGrid w:val="0"/>
          <w:sz w:val="22"/>
          <w:szCs w:val="22"/>
          <w:lang w:val="es-ES"/>
        </w:rPr>
      </w:pPr>
    </w:p>
    <w:p w:rsidR="00CB5D82" w:rsidRDefault="00CB5D82" w:rsidP="00101514">
      <w:pPr>
        <w:jc w:val="both"/>
        <w:rPr>
          <w:rFonts w:ascii="Arial" w:hAnsi="Arial"/>
          <w:b/>
          <w:snapToGrid w:val="0"/>
          <w:sz w:val="22"/>
          <w:szCs w:val="22"/>
          <w:lang w:val="es-ES"/>
        </w:rPr>
      </w:pPr>
    </w:p>
    <w:p w:rsidR="00623AC6" w:rsidRDefault="00623AC6" w:rsidP="00101514">
      <w:pPr>
        <w:jc w:val="both"/>
        <w:rPr>
          <w:rFonts w:cs="Arial"/>
        </w:rPr>
      </w:pPr>
    </w:p>
    <w:p w:rsidR="00FB2007" w:rsidRDefault="00FB2007" w:rsidP="00101514">
      <w:pPr>
        <w:jc w:val="both"/>
        <w:rPr>
          <w:rFonts w:cs="Arial"/>
        </w:rPr>
      </w:pPr>
      <w:r w:rsidRPr="00863FB0">
        <w:rPr>
          <w:rFonts w:cs="Arial"/>
        </w:rPr>
        <w:object w:dxaOrig="8975" w:dyaOrig="4006">
          <v:shape id="_x0000_i1027" type="#_x0000_t75" style="width:448.6pt;height:200.1pt" o:ole="">
            <v:imagedata r:id="rId15" o:title=""/>
          </v:shape>
          <o:OLEObject Type="Embed" ProgID="MSWordArt.2" ShapeID="_x0000_i1027" DrawAspect="Content" ObjectID="_1503734304"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E76EF4" w:rsidRDefault="00E76EF4"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452361" w:rsidRDefault="00452361"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7E73F9" w:rsidRDefault="007E73F9"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7E73F9">
        <w:rPr>
          <w:rFonts w:ascii="Arial" w:hAnsi="Arial" w:cs="Arial"/>
          <w:b/>
          <w:sz w:val="16"/>
          <w:szCs w:val="16"/>
        </w:rPr>
        <w:t>8</w:t>
      </w:r>
    </w:p>
    <w:p w:rsidR="00FB2007" w:rsidRPr="005B39CF" w:rsidRDefault="00FB2007" w:rsidP="00FB2007">
      <w:pPr>
        <w:tabs>
          <w:tab w:val="left" w:pos="-1843"/>
        </w:tabs>
        <w:jc w:val="center"/>
        <w:rPr>
          <w:rFonts w:ascii="Arial" w:hAnsi="Arial" w:cs="Arial"/>
          <w:sz w:val="16"/>
          <w:szCs w:val="16"/>
        </w:rPr>
      </w:pPr>
    </w:p>
    <w:p w:rsidR="004225B8" w:rsidRPr="007E73F9" w:rsidRDefault="00FB2007" w:rsidP="004225B8">
      <w:pPr>
        <w:tabs>
          <w:tab w:val="left" w:pos="-1843"/>
        </w:tabs>
        <w:jc w:val="both"/>
        <w:rPr>
          <w:rFonts w:ascii="Arial" w:hAnsi="Arial" w:cs="Arial"/>
          <w:b/>
          <w:i/>
          <w:smallCaps/>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w:t>
      </w:r>
      <w:r w:rsidR="009B4AAE">
        <w:rPr>
          <w:rFonts w:ascii="Arial" w:hAnsi="Arial" w:cs="Arial"/>
          <w:sz w:val="16"/>
          <w:szCs w:val="16"/>
        </w:rPr>
        <w:t>n</w:t>
      </w:r>
      <w:r w:rsidRPr="005B39CF">
        <w:rPr>
          <w:rFonts w:ascii="Arial" w:hAnsi="Arial" w:cs="Arial"/>
          <w:sz w:val="16"/>
          <w:szCs w:val="16"/>
        </w:rPr>
        <w:t xml:space="preserve">sistente en </w:t>
      </w:r>
      <w:r w:rsidR="00953CA0" w:rsidRPr="00953CA0">
        <w:rPr>
          <w:rFonts w:ascii="Arial" w:hAnsi="Arial" w:cs="Arial"/>
          <w:b/>
          <w:color w:val="0000FF"/>
          <w:sz w:val="16"/>
          <w:szCs w:val="16"/>
        </w:rPr>
        <w:t>«</w:t>
      </w:r>
      <w:r w:rsidR="00953CA0" w:rsidRPr="00953CA0">
        <w:rPr>
          <w:rFonts w:ascii="Arial" w:hAnsi="Arial" w:cs="Arial"/>
          <w:b/>
          <w:i/>
          <w:smallCaps/>
          <w:color w:val="0000FF"/>
          <w:sz w:val="16"/>
          <w:szCs w:val="16"/>
        </w:rPr>
        <w:t>Drenaje Sanitario y Sistema de Tratamiento Primario en la Comunidad de Rosario de Covarrubias  (2da Etapa)</w:t>
      </w:r>
      <w:r w:rsidR="00953CA0" w:rsidRPr="00953CA0">
        <w:rPr>
          <w:rFonts w:ascii="Arial" w:hAnsi="Arial" w:cs="Arial"/>
          <w:b/>
          <w:i/>
          <w:color w:val="0000FF"/>
          <w:sz w:val="16"/>
          <w:szCs w:val="16"/>
        </w:rPr>
        <w:t>»</w:t>
      </w:r>
      <w:r w:rsidRPr="00953CA0">
        <w:rPr>
          <w:rFonts w:ascii="Arial" w:hAnsi="Arial" w:cs="Arial"/>
          <w:b/>
          <w:color w:val="0000FF"/>
          <w:sz w:val="16"/>
          <w:szCs w:val="16"/>
        </w:rPr>
        <w:t>.</w:t>
      </w:r>
    </w:p>
    <w:p w:rsidR="00FB2007" w:rsidRPr="005B39CF" w:rsidRDefault="00FB2007" w:rsidP="004225B8">
      <w:pPr>
        <w:tabs>
          <w:tab w:val="left" w:pos="-1843"/>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4225B8">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4225B8">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La Convocante, Junta de Agua Potable, Drenaje, Alcantarillado y Saneamiento del Municipio de Irapuato, Gto.,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1F2F84" w:rsidRDefault="00953CA0" w:rsidP="008D7BB3">
      <w:pPr>
        <w:overflowPunct w:val="0"/>
        <w:autoSpaceDE w:val="0"/>
        <w:autoSpaceDN w:val="0"/>
        <w:adjustRightInd w:val="0"/>
        <w:jc w:val="both"/>
        <w:textAlignment w:val="baseline"/>
        <w:rPr>
          <w:rFonts w:ascii="Arial" w:hAnsi="Arial" w:cs="Arial"/>
          <w:iCs/>
          <w:sz w:val="16"/>
          <w:szCs w:val="16"/>
        </w:rPr>
      </w:pPr>
      <w:r w:rsidRPr="00953CA0">
        <w:rPr>
          <w:rFonts w:ascii="Arial" w:hAnsi="Arial" w:cs="Arial"/>
          <w:sz w:val="16"/>
          <w:szCs w:val="16"/>
        </w:rPr>
        <w:t>La Junta de Agua Potable, Drenaje, Alcantarillado y Saneamiento del Municipio de Irapuato, Gto.; cuenta con recursos suficientes p</w:t>
      </w:r>
      <w:r w:rsidRPr="00953CA0">
        <w:rPr>
          <w:rFonts w:ascii="Arial" w:hAnsi="Arial" w:cs="Arial"/>
          <w:iCs/>
          <w:sz w:val="16"/>
          <w:szCs w:val="16"/>
        </w:rPr>
        <w:t>ara cubrir las erogaciones que se deriven del contrato, objeto de esta licitación, recursos provenientes de la Tercera Modificación del Programa de Obra 2015 aprobado por la Comisión de Obras y Servicios Relacionados con las Mismas, en su reunión número 13/2015 del 17 de Julio de 2015 y autorizados en la Tercera Modificación al Pronóstico de Ingresos y Presupuesto de Egresos del ejercicio fiscal 2015 de JAPAMI; en la Sesión de Ayuntamiento No. 97 extraordinaria, celebrada el 28 de Agosto de 2015,. Recursos del Programa del Programa Ramo General 33 ejercicio fiscal 2015 de la Comisión Rural.   Para lo cual se tiene celebrado con el Municipio el convenio de colaboración y asignación de recursos número JAPAMI/C12-11ACCIONES-124-2015.</w:t>
      </w:r>
      <w:r w:rsidRPr="00953CA0">
        <w:rPr>
          <w:rFonts w:ascii="Arial" w:hAnsi="Arial" w:cs="Arial"/>
          <w:sz w:val="16"/>
          <w:szCs w:val="16"/>
          <w:lang w:val="es-ES"/>
        </w:rPr>
        <w:t xml:space="preserve"> </w:t>
      </w:r>
      <w:r w:rsidRPr="00953CA0">
        <w:rPr>
          <w:rFonts w:ascii="Arial" w:hAnsi="Arial" w:cs="Arial"/>
          <w:iCs/>
          <w:sz w:val="16"/>
          <w:szCs w:val="16"/>
        </w:rPr>
        <w:t>Por tal motivo, los recursos para la ejecución y pago de los trabajos objeto de esta licitación provendrán de la partida 6141</w:t>
      </w:r>
      <w:r w:rsidRPr="00953CA0">
        <w:rPr>
          <w:rFonts w:ascii="Arial" w:hAnsi="Arial" w:cs="Arial"/>
          <w:sz w:val="16"/>
          <w:szCs w:val="16"/>
        </w:rPr>
        <w:t>.- división de terrenos y construcción de obras de urbanización</w:t>
      </w:r>
      <w:r w:rsidRPr="00953CA0">
        <w:rPr>
          <w:rFonts w:ascii="Arial" w:hAnsi="Arial" w:cs="Arial"/>
          <w:iCs/>
          <w:sz w:val="16"/>
          <w:szCs w:val="16"/>
        </w:rPr>
        <w:t xml:space="preserve"> del Pronóstico de Egresos 2015.</w:t>
      </w:r>
    </w:p>
    <w:p w:rsidR="00953CA0" w:rsidRDefault="00953CA0" w:rsidP="008D7BB3">
      <w:pPr>
        <w:overflowPunct w:val="0"/>
        <w:autoSpaceDE w:val="0"/>
        <w:autoSpaceDN w:val="0"/>
        <w:adjustRightInd w:val="0"/>
        <w:jc w:val="both"/>
        <w:textAlignment w:val="baseline"/>
        <w:rPr>
          <w:rFonts w:ascii="Arial" w:hAnsi="Arial" w:cs="Arial"/>
          <w:iCs/>
          <w:sz w:val="16"/>
          <w:szCs w:val="16"/>
        </w:rPr>
      </w:pPr>
    </w:p>
    <w:p w:rsidR="00953CA0" w:rsidRDefault="00953CA0" w:rsidP="008D7BB3">
      <w:pPr>
        <w:overflowPunct w:val="0"/>
        <w:autoSpaceDE w:val="0"/>
        <w:autoSpaceDN w:val="0"/>
        <w:adjustRightInd w:val="0"/>
        <w:jc w:val="both"/>
        <w:textAlignment w:val="baseline"/>
        <w:rPr>
          <w:rFonts w:ascii="Arial" w:hAnsi="Arial" w:cs="Arial"/>
          <w:iCs/>
          <w:sz w:val="16"/>
          <w:szCs w:val="16"/>
        </w:rPr>
      </w:pPr>
    </w:p>
    <w:p w:rsidR="00953CA0" w:rsidRDefault="00953CA0" w:rsidP="008D7BB3">
      <w:pPr>
        <w:overflowPunct w:val="0"/>
        <w:autoSpaceDE w:val="0"/>
        <w:autoSpaceDN w:val="0"/>
        <w:adjustRightInd w:val="0"/>
        <w:jc w:val="both"/>
        <w:textAlignment w:val="baseline"/>
        <w:rPr>
          <w:rFonts w:ascii="Arial" w:hAnsi="Arial" w:cs="Arial"/>
          <w:iCs/>
          <w:sz w:val="16"/>
          <w:szCs w:val="16"/>
        </w:rPr>
      </w:pPr>
    </w:p>
    <w:p w:rsidR="00953CA0" w:rsidRDefault="00953CA0" w:rsidP="008D7BB3">
      <w:pPr>
        <w:overflowPunct w:val="0"/>
        <w:autoSpaceDE w:val="0"/>
        <w:autoSpaceDN w:val="0"/>
        <w:adjustRightInd w:val="0"/>
        <w:jc w:val="both"/>
        <w:textAlignment w:val="baseline"/>
        <w:rPr>
          <w:rFonts w:ascii="Arial" w:hAnsi="Arial" w:cs="Arial"/>
          <w:iCs/>
          <w:sz w:val="16"/>
          <w:szCs w:val="16"/>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D o c u m e n t o   n ú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w:t>
      </w:r>
      <w:r w:rsidRPr="005B39CF">
        <w:rPr>
          <w:rFonts w:ascii="Arial" w:hAnsi="Arial" w:cs="Arial"/>
          <w:iCs/>
          <w:color w:val="0000FF"/>
          <w:sz w:val="16"/>
          <w:szCs w:val="16"/>
          <w:lang w:eastAsia="es-MX"/>
        </w:rPr>
        <w:lastRenderedPageBreak/>
        <w:t xml:space="preserve">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E81008">
        <w:rPr>
          <w:rFonts w:ascii="Arial" w:hAnsi="Arial" w:cs="Arial"/>
          <w:b/>
          <w:bCs/>
          <w:color w:val="0000FF"/>
          <w:sz w:val="16"/>
          <w:szCs w:val="16"/>
        </w:rPr>
        <w:t>10</w:t>
      </w:r>
      <w:r w:rsidR="0012098C"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12098C" w:rsidRPr="0012098C">
        <w:rPr>
          <w:rFonts w:ascii="Arial" w:hAnsi="Arial" w:cs="Arial"/>
          <w:b/>
          <w:bCs/>
          <w:color w:val="0000FF"/>
          <w:sz w:val="16"/>
          <w:szCs w:val="16"/>
        </w:rPr>
        <w:t xml:space="preserve"> de 2015</w:t>
      </w:r>
      <w:r w:rsidRPr="0012098C">
        <w:rPr>
          <w:rFonts w:ascii="Arial" w:hAnsi="Arial" w:cs="Arial"/>
          <w:bCs/>
          <w:sz w:val="16"/>
          <w:szCs w:val="16"/>
        </w:rPr>
        <w:t xml:space="preserve">, a las </w:t>
      </w:r>
      <w:r w:rsidR="00953CA0">
        <w:rPr>
          <w:rFonts w:ascii="Arial" w:hAnsi="Arial" w:cs="Arial"/>
          <w:b/>
          <w:color w:val="0000FF"/>
          <w:sz w:val="16"/>
          <w:szCs w:val="16"/>
        </w:rPr>
        <w:t>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Gto., localizadas en el Blvd. Prolongación Juan José Torres Landa #1720, Col. Independencia, Irapuato, Gto.,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452361">
        <w:rPr>
          <w:rFonts w:ascii="Arial" w:hAnsi="Arial" w:cs="Arial"/>
          <w:b/>
          <w:sz w:val="16"/>
          <w:szCs w:val="16"/>
        </w:rPr>
        <w:t>Ing.</w:t>
      </w:r>
      <w:r w:rsidR="0012098C" w:rsidRPr="0012098C">
        <w:rPr>
          <w:rFonts w:ascii="Arial" w:hAnsi="Arial" w:cs="Arial"/>
          <w:b/>
          <w:sz w:val="16"/>
          <w:szCs w:val="16"/>
        </w:rPr>
        <w:t xml:space="preserve"> </w:t>
      </w:r>
      <w:r w:rsidR="00953CA0">
        <w:rPr>
          <w:rFonts w:ascii="Arial" w:hAnsi="Arial" w:cs="Arial"/>
          <w:b/>
          <w:sz w:val="16"/>
          <w:szCs w:val="16"/>
        </w:rPr>
        <w:t>Gerardo Juárez Padilla</w:t>
      </w:r>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la propuesta del licitador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953CA0">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E81008">
        <w:rPr>
          <w:rFonts w:ascii="Arial" w:hAnsi="Arial" w:cs="Arial"/>
          <w:b/>
          <w:bCs/>
          <w:color w:val="0000FF"/>
          <w:sz w:val="16"/>
          <w:szCs w:val="16"/>
        </w:rPr>
        <w:t>10</w:t>
      </w:r>
      <w:r w:rsidRPr="0012098C">
        <w:rPr>
          <w:rFonts w:ascii="Arial" w:hAnsi="Arial" w:cs="Arial"/>
          <w:b/>
          <w:bCs/>
          <w:color w:val="0000FF"/>
          <w:sz w:val="16"/>
          <w:szCs w:val="16"/>
        </w:rPr>
        <w:t xml:space="preserve"> de </w:t>
      </w:r>
      <w:r w:rsidR="00E81008">
        <w:rPr>
          <w:rFonts w:ascii="Arial" w:hAnsi="Arial" w:cs="Arial"/>
          <w:b/>
          <w:bCs/>
          <w:color w:val="0000FF"/>
          <w:sz w:val="16"/>
          <w:szCs w:val="16"/>
        </w:rPr>
        <w:t>Septiembre</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Gto., localizadas en el Blvd. Prolongación Juan José Torres Landa #1720, Col. Independencia, Irapuato, Gto.,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Si el licitador tuviera dudas, podrá ocurrir para su esclarecimiento al departamento de Seguimiento adscrito al Área de Construcción de Obras de la Gerencia de Ingeniería y Diseño de La Junta de Agua Potable, Drenaje, Alcantarillado y Saneamiento del municipio de Irapuato, Gto., ubicada en la planta alta de las oficinas de la Junta de Agua Potable, Drenaje, Alcantarillado y Saneamiento del municipio de Irapuato, Gto., localizadas en el Blvd. Prolongación Juan José Torres Landa #1720, Col. Independencia, Irapuato, Gto., c.p.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lastRenderedPageBreak/>
        <w:t xml:space="preserve">El plazo máximo que deberá pactarse para la ejecución de los trabajos será de </w:t>
      </w:r>
      <w:r w:rsidR="00452361" w:rsidRPr="00E81008">
        <w:rPr>
          <w:rFonts w:ascii="Arial" w:hAnsi="Arial" w:cs="Arial"/>
          <w:b/>
          <w:bCs/>
          <w:color w:val="0000FF"/>
          <w:sz w:val="16"/>
          <w:szCs w:val="16"/>
          <w:highlight w:val="yellow"/>
        </w:rPr>
        <w:t>1</w:t>
      </w:r>
      <w:r w:rsidR="00B83CB7">
        <w:rPr>
          <w:rFonts w:ascii="Arial" w:hAnsi="Arial" w:cs="Arial"/>
          <w:b/>
          <w:bCs/>
          <w:color w:val="0000FF"/>
          <w:sz w:val="16"/>
          <w:szCs w:val="16"/>
          <w:highlight w:val="yellow"/>
        </w:rPr>
        <w:t>5</w:t>
      </w:r>
      <w:r w:rsidR="004963B0">
        <w:rPr>
          <w:rFonts w:ascii="Arial" w:hAnsi="Arial" w:cs="Arial"/>
          <w:b/>
          <w:bCs/>
          <w:color w:val="0000FF"/>
          <w:sz w:val="16"/>
          <w:szCs w:val="16"/>
          <w:highlight w:val="yellow"/>
        </w:rPr>
        <w:t>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4963B0">
        <w:rPr>
          <w:rFonts w:ascii="Arial" w:hAnsi="Arial" w:cs="Arial"/>
          <w:b/>
          <w:bCs/>
          <w:color w:val="0000FF"/>
          <w:sz w:val="16"/>
          <w:szCs w:val="16"/>
          <w:highlight w:val="yellow"/>
        </w:rPr>
        <w:t>24</w:t>
      </w:r>
      <w:r w:rsidRPr="00E81008">
        <w:rPr>
          <w:rFonts w:ascii="Arial" w:hAnsi="Arial" w:cs="Arial"/>
          <w:b/>
          <w:bCs/>
          <w:color w:val="0000FF"/>
          <w:sz w:val="16"/>
          <w:szCs w:val="16"/>
          <w:highlight w:val="yellow"/>
        </w:rPr>
        <w:t xml:space="preserve"> de </w:t>
      </w:r>
      <w:r w:rsidR="009B4AAE" w:rsidRPr="00E81008">
        <w:rPr>
          <w:rFonts w:ascii="Arial" w:hAnsi="Arial" w:cs="Arial"/>
          <w:b/>
          <w:bCs/>
          <w:color w:val="0000FF"/>
          <w:sz w:val="16"/>
          <w:szCs w:val="16"/>
          <w:highlight w:val="yellow"/>
        </w:rPr>
        <w:t>Septiembre</w:t>
      </w:r>
      <w:r w:rsidRPr="00E81008">
        <w:rPr>
          <w:rFonts w:ascii="Arial" w:hAnsi="Arial" w:cs="Arial"/>
          <w:b/>
          <w:bCs/>
          <w:color w:val="0000FF"/>
          <w:sz w:val="16"/>
          <w:szCs w:val="16"/>
          <w:highlight w:val="yellow"/>
        </w:rPr>
        <w:t xml:space="preserve"> de 201</w:t>
      </w:r>
      <w:r w:rsidR="0012098C" w:rsidRPr="00E81008">
        <w:rPr>
          <w:rFonts w:ascii="Arial" w:hAnsi="Arial" w:cs="Arial"/>
          <w:b/>
          <w:bCs/>
          <w:color w:val="0000FF"/>
          <w:sz w:val="16"/>
          <w:szCs w:val="16"/>
          <w:highlight w:val="yellow"/>
        </w:rPr>
        <w:t>5</w:t>
      </w:r>
      <w:r w:rsidRPr="00E81008">
        <w:rPr>
          <w:rFonts w:ascii="Arial" w:hAnsi="Arial" w:cs="Arial"/>
          <w:b/>
          <w:bCs/>
          <w:color w:val="0000FF"/>
          <w:sz w:val="16"/>
          <w:szCs w:val="16"/>
          <w:highlight w:val="yellow"/>
        </w:rPr>
        <w:t xml:space="preserve"> </w:t>
      </w:r>
      <w:r w:rsidRPr="00E81008">
        <w:rPr>
          <w:rFonts w:ascii="Arial" w:hAnsi="Arial" w:cs="Arial"/>
          <w:color w:val="0000FF"/>
          <w:sz w:val="16"/>
          <w:szCs w:val="16"/>
          <w:highlight w:val="yellow"/>
        </w:rPr>
        <w:t>y de</w:t>
      </w:r>
      <w:r w:rsidRPr="00E81008">
        <w:rPr>
          <w:rFonts w:ascii="Arial" w:hAnsi="Arial" w:cs="Arial"/>
          <w:b/>
          <w:bCs/>
          <w:color w:val="0000FF"/>
          <w:sz w:val="16"/>
          <w:szCs w:val="16"/>
          <w:highlight w:val="yellow"/>
        </w:rPr>
        <w:t xml:space="preserve"> terminación el </w:t>
      </w:r>
      <w:r w:rsidR="004963B0">
        <w:rPr>
          <w:rFonts w:ascii="Arial" w:hAnsi="Arial" w:cs="Arial"/>
          <w:b/>
          <w:bCs/>
          <w:color w:val="0000FF"/>
          <w:sz w:val="16"/>
          <w:szCs w:val="16"/>
          <w:highlight w:val="yellow"/>
        </w:rPr>
        <w:t>2</w:t>
      </w:r>
      <w:r w:rsidR="00B83CB7">
        <w:rPr>
          <w:rFonts w:ascii="Arial" w:hAnsi="Arial" w:cs="Arial"/>
          <w:b/>
          <w:bCs/>
          <w:color w:val="0000FF"/>
          <w:sz w:val="16"/>
          <w:szCs w:val="16"/>
          <w:highlight w:val="yellow"/>
        </w:rPr>
        <w:t>0</w:t>
      </w:r>
      <w:r w:rsidRPr="00E81008">
        <w:rPr>
          <w:rFonts w:ascii="Arial" w:hAnsi="Arial" w:cs="Arial"/>
          <w:b/>
          <w:bCs/>
          <w:color w:val="0000FF"/>
          <w:sz w:val="16"/>
          <w:szCs w:val="16"/>
          <w:highlight w:val="yellow"/>
        </w:rPr>
        <w:t xml:space="preserve"> de </w:t>
      </w:r>
      <w:r w:rsidR="00B83CB7">
        <w:rPr>
          <w:rFonts w:ascii="Arial" w:hAnsi="Arial" w:cs="Arial"/>
          <w:b/>
          <w:bCs/>
          <w:color w:val="0000FF"/>
          <w:sz w:val="16"/>
          <w:szCs w:val="16"/>
          <w:highlight w:val="yellow"/>
        </w:rPr>
        <w:t>Febrero</w:t>
      </w:r>
      <w:r w:rsidRPr="00E81008">
        <w:rPr>
          <w:rFonts w:ascii="Arial" w:hAnsi="Arial" w:cs="Arial"/>
          <w:b/>
          <w:bCs/>
          <w:color w:val="0000FF"/>
          <w:sz w:val="16"/>
          <w:szCs w:val="16"/>
          <w:highlight w:val="yellow"/>
        </w:rPr>
        <w:t xml:space="preserve"> de 201</w:t>
      </w:r>
      <w:r w:rsidR="0059743F" w:rsidRPr="00E81008">
        <w:rPr>
          <w:rFonts w:ascii="Arial" w:hAnsi="Arial" w:cs="Arial"/>
          <w:b/>
          <w:bCs/>
          <w:color w:val="0000FF"/>
          <w:sz w:val="16"/>
          <w:szCs w:val="16"/>
          <w:highlight w:val="yellow"/>
        </w:rPr>
        <w:t>6</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Gto., </w:t>
      </w:r>
      <w:r w:rsidRPr="005B39CF">
        <w:rPr>
          <w:rFonts w:ascii="Arial" w:hAnsi="Arial" w:cs="Arial"/>
          <w:sz w:val="16"/>
          <w:szCs w:val="16"/>
        </w:rPr>
        <w:t xml:space="preserve">ubicada en la planta alta de las oficinas de la Junta de Agua Potable, Drenaje, Alcantarillado y Saneamiento del municipio de Irapuato, Gto., localizadas en el Blvd. Prolongación Juan José Torres Landa #1720, Col. Independencia, Irapuato, Gto., </w:t>
      </w:r>
      <w:r w:rsidRPr="005B39CF">
        <w:rPr>
          <w:rFonts w:ascii="Arial" w:hAnsi="Arial" w:cs="Arial"/>
          <w:b/>
          <w:sz w:val="16"/>
          <w:szCs w:val="16"/>
        </w:rPr>
        <w:t xml:space="preserve">a las </w:t>
      </w:r>
      <w:r w:rsidR="00E4385B" w:rsidRPr="0012098C">
        <w:rPr>
          <w:rFonts w:ascii="Arial" w:hAnsi="Arial" w:cs="Arial"/>
          <w:b/>
          <w:color w:val="0000FF"/>
          <w:sz w:val="16"/>
          <w:szCs w:val="16"/>
        </w:rPr>
        <w:t>1</w:t>
      </w:r>
      <w:r w:rsidR="00B83CB7">
        <w:rPr>
          <w:rFonts w:ascii="Arial" w:hAnsi="Arial" w:cs="Arial"/>
          <w:b/>
          <w:color w:val="0000FF"/>
          <w:sz w:val="16"/>
          <w:szCs w:val="16"/>
        </w:rPr>
        <w:t>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Pr="0012098C">
        <w:rPr>
          <w:rFonts w:ascii="Arial" w:hAnsi="Arial" w:cs="Arial"/>
          <w:b/>
          <w:color w:val="0000FF"/>
          <w:sz w:val="16"/>
          <w:szCs w:val="16"/>
        </w:rPr>
        <w:t xml:space="preserve"> </w:t>
      </w:r>
      <w:r w:rsidR="00990128">
        <w:rPr>
          <w:rFonts w:ascii="Arial" w:hAnsi="Arial" w:cs="Arial"/>
          <w:b/>
          <w:color w:val="0000FF"/>
          <w:sz w:val="16"/>
          <w:szCs w:val="16"/>
        </w:rPr>
        <w:t>17</w:t>
      </w:r>
      <w:r w:rsidRPr="0012098C">
        <w:rPr>
          <w:rFonts w:ascii="Arial" w:hAnsi="Arial" w:cs="Arial"/>
          <w:b/>
          <w:color w:val="0000FF"/>
          <w:sz w:val="16"/>
          <w:szCs w:val="16"/>
        </w:rPr>
        <w:t xml:space="preserve"> </w:t>
      </w:r>
      <w:r w:rsidR="0059743F">
        <w:rPr>
          <w:rFonts w:ascii="Arial" w:hAnsi="Arial" w:cs="Arial"/>
          <w:b/>
          <w:color w:val="0000FF"/>
          <w:sz w:val="16"/>
          <w:szCs w:val="16"/>
        </w:rPr>
        <w:t>Septiembre</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Por otra parte, se levantará acta en la que se hará constar la aceptación de las propuestas para su análisis, así como de las que no hubieren sido admitidas, expresando las causas de su desechamiento.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6B53D2" w:rsidRDefault="006B53D2" w:rsidP="00FB2007">
      <w:pPr>
        <w:jc w:val="both"/>
        <w:rPr>
          <w:rFonts w:ascii="Arial" w:hAnsi="Arial" w:cs="Arial"/>
          <w:b/>
          <w:sz w:val="16"/>
          <w:szCs w:val="16"/>
        </w:rPr>
      </w:pPr>
    </w:p>
    <w:p w:rsidR="00B83CB7" w:rsidRDefault="00B83CB7"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w:t>
      </w:r>
      <w:r w:rsidR="006B53D2">
        <w:rPr>
          <w:rFonts w:ascii="Arial" w:hAnsi="Arial" w:cs="Arial"/>
          <w:b/>
          <w:color w:val="0000FF"/>
          <w:sz w:val="16"/>
          <w:szCs w:val="16"/>
        </w:rPr>
        <w:t>4</w:t>
      </w:r>
      <w:r w:rsidRPr="0012098C">
        <w:rPr>
          <w:rFonts w:ascii="Arial" w:hAnsi="Arial" w:cs="Arial"/>
          <w:b/>
          <w:color w:val="0000FF"/>
          <w:sz w:val="16"/>
          <w:szCs w:val="16"/>
        </w:rPr>
        <w:t>:</w:t>
      </w:r>
      <w:r w:rsidR="00B83CB7">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del</w:t>
      </w:r>
      <w:r w:rsidRPr="00452361">
        <w:rPr>
          <w:rFonts w:ascii="Arial" w:hAnsi="Arial" w:cs="Arial"/>
          <w:b/>
          <w:color w:val="0000FF"/>
          <w:sz w:val="16"/>
          <w:szCs w:val="16"/>
        </w:rPr>
        <w:t xml:space="preserve"> </w:t>
      </w:r>
      <w:r w:rsidR="00990128">
        <w:rPr>
          <w:rFonts w:ascii="Arial" w:hAnsi="Arial" w:cs="Arial"/>
          <w:b/>
          <w:color w:val="0000FF"/>
          <w:sz w:val="16"/>
          <w:szCs w:val="16"/>
        </w:rPr>
        <w:t>21</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6B53D2">
        <w:rPr>
          <w:rFonts w:ascii="Arial" w:hAnsi="Arial" w:cs="Arial"/>
          <w:b/>
          <w:color w:val="0000FF"/>
          <w:sz w:val="16"/>
          <w:szCs w:val="16"/>
        </w:rPr>
        <w:t>15:</w:t>
      </w:r>
      <w:r w:rsidR="00B83CB7">
        <w:rPr>
          <w:rFonts w:ascii="Arial" w:hAnsi="Arial" w:cs="Arial"/>
          <w:b/>
          <w:color w:val="0000FF"/>
          <w:sz w:val="16"/>
          <w:szCs w:val="16"/>
        </w:rPr>
        <w:t>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990128">
        <w:rPr>
          <w:rFonts w:ascii="Arial" w:hAnsi="Arial" w:cs="Arial"/>
          <w:b/>
          <w:color w:val="0000FF"/>
          <w:sz w:val="16"/>
          <w:szCs w:val="16"/>
        </w:rPr>
        <w:t>21</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Irapuato, Gto.</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Gto.,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lastRenderedPageBreak/>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el incumplimiento de esta disposición es causa de desechamiento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en la presentación de cualquiera de los documentos identificados en la fracción I.- a), b) y c), o el descrito en la fracción II.- a); es causal de desechamiento.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El no presentar ninguno de los documentos descritos en las opciones anteriores, es causa de desechamiento</w:t>
      </w:r>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 o c u m e n t o   n ú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su sobre de propuesta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D o c u m e n t o   N ú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lastRenderedPageBreak/>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O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caso de que el licitante ganador tuviera la necesidad de subcontratar; deberá realizar su solicitud por escrito e ingresarla por Oficialía de partes de La Junta de Agua Potable, Drenaje, Alcantarillado y Saneamiento del Municipio de Irapuato, Gto., ubicada en Blvd. Prolongación Juan José Torres Landa #1720, Col. Independencia, Irapuato, Gto., código</w:t>
      </w:r>
      <w:r w:rsidR="008D30BD">
        <w:rPr>
          <w:rFonts w:ascii="Arial" w:hAnsi="Arial" w:cs="Arial"/>
          <w:sz w:val="16"/>
          <w:szCs w:val="16"/>
        </w:rPr>
        <w:t xml:space="preserve"> </w:t>
      </w:r>
      <w:r w:rsidRPr="005B39CF">
        <w:rPr>
          <w:rFonts w:ascii="Arial" w:hAnsi="Arial" w:cs="Arial"/>
          <w:sz w:val="16"/>
          <w:szCs w:val="16"/>
        </w:rPr>
        <w:t>postal 36559, con atención al Director General de la Convocante; Salvo lo anterior y con la autorización previa y por escrito de La Junta de Agua Potable, Drenaje, Alcantarillado y Saneamiento del Municipio de Irapuato, Gto.,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Gto.,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Gto.,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 Relación de contratos, con importe y avance físico de los trabajos que tengan celebrados con la Junta de Agua Potable, drenaje, Alcantarillado y Saneamiento del municipio de Irapuato, Gto.,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La omisión en la presentación de cualquiera de los documentos descritos en los incisos a),  b), c) y d); es causal de desechamiento.</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 o c u m e n t o    n ú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Default="00FB2007" w:rsidP="004872D7">
      <w:pPr>
        <w:jc w:val="both"/>
        <w:rPr>
          <w:rFonts w:ascii="Arial" w:hAnsi="Arial" w:cs="Arial"/>
          <w:b/>
          <w:sz w:val="14"/>
          <w:szCs w:val="16"/>
          <w:u w:val="single"/>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Gto.,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CB5D82" w:rsidRDefault="00CB5D82" w:rsidP="00FB2007">
      <w:pPr>
        <w:tabs>
          <w:tab w:val="left" w:pos="0"/>
        </w:tabs>
        <w:jc w:val="center"/>
        <w:rPr>
          <w:rFonts w:ascii="Arial" w:hAnsi="Arial" w:cs="Arial"/>
          <w:b/>
          <w:sz w:val="14"/>
          <w:szCs w:val="16"/>
          <w:u w:val="single"/>
        </w:rPr>
      </w:pPr>
    </w:p>
    <w:p w:rsidR="00CB5D82" w:rsidRDefault="00CB5D82" w:rsidP="00FB2007">
      <w:pPr>
        <w:tabs>
          <w:tab w:val="left" w:pos="0"/>
        </w:tabs>
        <w:jc w:val="center"/>
        <w:rPr>
          <w:rFonts w:ascii="Arial" w:hAnsi="Arial" w:cs="Arial"/>
          <w:b/>
          <w:sz w:val="14"/>
          <w:szCs w:val="16"/>
          <w:u w:val="single"/>
        </w:rPr>
      </w:pP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O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00871DE0"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00871DE0"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B83CB7">
        <w:rPr>
          <w:rFonts w:ascii="Arial" w:hAnsi="Arial" w:cs="Arial"/>
          <w:noProof/>
          <w:color w:val="0000FF"/>
          <w:sz w:val="14"/>
          <w:szCs w:val="16"/>
          <w:lang w:val="es-MX"/>
        </w:rPr>
        <w:t>500</w:t>
      </w:r>
      <w:r w:rsidR="00990128">
        <w:rPr>
          <w:rFonts w:ascii="Arial" w:hAnsi="Arial" w:cs="Arial"/>
          <w:noProof/>
          <w:color w:val="0000FF"/>
          <w:sz w:val="14"/>
          <w:szCs w:val="16"/>
          <w:lang w:val="es-MX"/>
        </w:rPr>
        <w:t>,000</w:t>
      </w:r>
      <w:r w:rsidR="008A3F8F">
        <w:rPr>
          <w:rFonts w:ascii="Arial" w:hAnsi="Arial" w:cs="Arial"/>
          <w:noProof/>
          <w:color w:val="0000FF"/>
          <w:sz w:val="14"/>
          <w:szCs w:val="16"/>
          <w:lang w:val="es-MX"/>
        </w:rPr>
        <w:t>.00</w:t>
      </w:r>
      <w:r w:rsidR="00871DE0"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B83CB7">
        <w:rPr>
          <w:rFonts w:ascii="Arial" w:hAnsi="Arial" w:cs="Arial"/>
          <w:color w:val="0000FF"/>
          <w:sz w:val="14"/>
          <w:szCs w:val="16"/>
          <w:lang w:val="es-MX"/>
        </w:rPr>
        <w:t>Quinientos mil</w:t>
      </w:r>
      <w:r w:rsidR="006B53D2">
        <w:rPr>
          <w:rFonts w:ascii="Arial" w:hAnsi="Arial" w:cs="Arial"/>
          <w:color w:val="0000FF"/>
          <w:sz w:val="14"/>
          <w:szCs w:val="16"/>
          <w:lang w:val="es-MX"/>
        </w:rPr>
        <w:t xml:space="preserve"> pesos 0</w:t>
      </w:r>
      <w:r w:rsidR="00990128">
        <w:rPr>
          <w:rFonts w:ascii="Arial" w:hAnsi="Arial" w:cs="Arial"/>
          <w:color w:val="0000FF"/>
          <w:sz w:val="14"/>
          <w:szCs w:val="16"/>
          <w:lang w:val="es-MX"/>
        </w:rPr>
        <w:t>0/100 M.N</w:t>
      </w:r>
      <w:r w:rsidRPr="007A4010">
        <w:rPr>
          <w:rFonts w:ascii="Arial" w:hAnsi="Arial" w:cs="Arial"/>
          <w:color w:val="0000FF"/>
          <w:sz w:val="14"/>
          <w:szCs w:val="16"/>
          <w:lang w:val="es-MX"/>
        </w:rPr>
        <w:t>.).</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t xml:space="preserve">a).- Declaración anual del ejercicio fiscal </w:t>
      </w:r>
      <w:r w:rsidRPr="00254C6F">
        <w:rPr>
          <w:rFonts w:ascii="Arial" w:hAnsi="Arial" w:cs="Arial"/>
          <w:bCs/>
          <w:sz w:val="14"/>
          <w:szCs w:val="16"/>
          <w:lang w:eastAsia="es-MX"/>
        </w:rPr>
        <w:t>201</w:t>
      </w:r>
      <w:r w:rsidR="004963B0">
        <w:rPr>
          <w:rFonts w:ascii="Arial" w:hAnsi="Arial" w:cs="Arial"/>
          <w:bCs/>
          <w:sz w:val="14"/>
          <w:szCs w:val="16"/>
          <w:lang w:eastAsia="es-MX"/>
        </w:rPr>
        <w:t>4</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w:t>
      </w:r>
      <w:r w:rsidR="00755912">
        <w:rPr>
          <w:rFonts w:ascii="Arial" w:hAnsi="Arial" w:cs="Arial"/>
          <w:color w:val="0000FF"/>
          <w:sz w:val="14"/>
          <w:szCs w:val="16"/>
          <w:lang w:eastAsia="es-MX"/>
        </w:rPr>
        <w:t>3</w:t>
      </w:r>
      <w:r w:rsidR="00FD6333">
        <w:rPr>
          <w:rFonts w:ascii="Arial" w:hAnsi="Arial" w:cs="Arial"/>
          <w:color w:val="0000FF"/>
          <w:sz w:val="14"/>
          <w:szCs w:val="16"/>
          <w:lang w:eastAsia="es-MX"/>
        </w:rPr>
        <w:t xml:space="preserve"> y 201</w:t>
      </w:r>
      <w:r w:rsidR="00755912">
        <w:rPr>
          <w:rFonts w:ascii="Arial" w:hAnsi="Arial" w:cs="Arial"/>
          <w:color w:val="0000FF"/>
          <w:sz w:val="14"/>
          <w:szCs w:val="16"/>
          <w:lang w:eastAsia="es-MX"/>
        </w:rPr>
        <w:t>4</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755912">
        <w:rPr>
          <w:rFonts w:ascii="Arial" w:hAnsi="Arial" w:cs="Arial"/>
          <w:color w:val="0000FF"/>
          <w:sz w:val="14"/>
          <w:szCs w:val="16"/>
          <w:lang w:eastAsia="es-MX"/>
        </w:rPr>
        <w:t>Julio</w:t>
      </w:r>
      <w:r w:rsidRPr="00254C6F">
        <w:rPr>
          <w:rFonts w:ascii="Arial" w:hAnsi="Arial" w:cs="Arial"/>
          <w:color w:val="0000FF"/>
          <w:sz w:val="14"/>
          <w:szCs w:val="16"/>
          <w:lang w:eastAsia="es-MX"/>
        </w:rPr>
        <w:t xml:space="preserve"> del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B22795"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ú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El licitador entregará en papel membretado de la empresa declaración bajo protesta de decir verdad de que elaborará y presentará EL “Expediente Único de Cliente” en base a lo dispuesto en la Ley para la Prevención de Operaciones con Recursos de Procedencia Ílicita”,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D o c u m e n t o    N ú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D o c u m e n t o    N ú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990128" w:rsidRPr="00C7604A" w:rsidRDefault="00990128" w:rsidP="00990128">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ú m e r o   Diez y </w:t>
      </w:r>
      <w:r>
        <w:rPr>
          <w:rFonts w:ascii="Arial" w:hAnsi="Arial" w:cs="Arial"/>
          <w:b/>
          <w:sz w:val="14"/>
          <w:szCs w:val="16"/>
          <w:u w:val="single"/>
        </w:rPr>
        <w:t>siete</w:t>
      </w:r>
    </w:p>
    <w:p w:rsidR="00990128" w:rsidRDefault="004963B0" w:rsidP="00C7604A">
      <w:pPr>
        <w:tabs>
          <w:tab w:val="left" w:pos="0"/>
        </w:tabs>
        <w:jc w:val="both"/>
        <w:rPr>
          <w:rFonts w:ascii="Arial" w:hAnsi="Arial" w:cs="Arial"/>
          <w:sz w:val="20"/>
          <w:szCs w:val="16"/>
        </w:rPr>
      </w:pPr>
      <w:r w:rsidRPr="004963B0">
        <w:rPr>
          <w:rFonts w:ascii="Arial" w:hAnsi="Arial" w:cs="Arial"/>
          <w:sz w:val="14"/>
          <w:szCs w:val="16"/>
          <w:lang w:eastAsia="es-MX"/>
        </w:rPr>
        <w:t>Opinión vigente del SAT</w:t>
      </w:r>
      <w:r>
        <w:rPr>
          <w:rFonts w:ascii="Arial" w:hAnsi="Arial" w:cs="Arial"/>
          <w:color w:val="0000FF"/>
          <w:sz w:val="14"/>
          <w:szCs w:val="16"/>
          <w:lang w:eastAsia="es-MX"/>
        </w:rPr>
        <w:t>.</w:t>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ú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El licitador manifestará, en el modelo proporcionado por La Junta de Agua Potable, Drenaje, Alcantarillado y Saneamiento del municipio de Irapuato, Gto.,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La Junta de Agua Potable, Drenaje, Alcantarillado y Saneamiento del municipio de Irapuato, Gto., proporcionará el modelo donde deberá engraparse el cheque; dicho formato también será firmado.</w:t>
      </w:r>
    </w:p>
    <w:p w:rsidR="00755912" w:rsidRDefault="00755912" w:rsidP="00FB2007">
      <w:pPr>
        <w:tabs>
          <w:tab w:val="left" w:pos="0"/>
        </w:tabs>
        <w:jc w:val="center"/>
        <w:rPr>
          <w:rFonts w:ascii="Arial" w:hAnsi="Arial" w:cs="Arial"/>
          <w:b/>
          <w:sz w:val="16"/>
          <w:szCs w:val="16"/>
          <w:u w:val="single"/>
        </w:rPr>
      </w:pPr>
    </w:p>
    <w:p w:rsidR="00CB5D82" w:rsidRDefault="00CB5D82" w:rsidP="00FB2007">
      <w:pPr>
        <w:tabs>
          <w:tab w:val="left" w:pos="0"/>
        </w:tabs>
        <w:jc w:val="center"/>
        <w:rPr>
          <w:rFonts w:ascii="Arial" w:hAnsi="Arial" w:cs="Arial"/>
          <w:b/>
          <w:sz w:val="16"/>
          <w:szCs w:val="16"/>
          <w:u w:val="single"/>
        </w:rPr>
      </w:pPr>
    </w:p>
    <w:p w:rsidR="00CB5D82" w:rsidRDefault="00CB5D8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B83CB7" w:rsidRPr="00953CA0">
        <w:rPr>
          <w:rFonts w:ascii="Arial" w:hAnsi="Arial" w:cs="Arial"/>
          <w:b/>
          <w:color w:val="0000FF"/>
          <w:sz w:val="16"/>
          <w:szCs w:val="16"/>
        </w:rPr>
        <w:t>«</w:t>
      </w:r>
      <w:r w:rsidR="00B83CB7" w:rsidRPr="00953CA0">
        <w:rPr>
          <w:rFonts w:ascii="Arial" w:hAnsi="Arial" w:cs="Arial"/>
          <w:b/>
          <w:i/>
          <w:smallCaps/>
          <w:color w:val="0000FF"/>
          <w:sz w:val="16"/>
          <w:szCs w:val="16"/>
        </w:rPr>
        <w:t>Drenaje Sanitario y Sistema de Tratamiento Primario en la Comunidad de Rosario de Covarrubias  (2da Etapa)</w:t>
      </w:r>
      <w:r w:rsidR="00B83CB7" w:rsidRPr="00953CA0">
        <w:rPr>
          <w:rFonts w:ascii="Arial" w:hAnsi="Arial" w:cs="Arial"/>
          <w:b/>
          <w:i/>
          <w:color w:val="0000FF"/>
          <w:sz w:val="16"/>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Gto.,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Gto.,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w:t>
      </w:r>
      <w:r w:rsidRPr="00A33144">
        <w:rPr>
          <w:rFonts w:ascii="Arial" w:hAnsi="Arial" w:cs="Arial"/>
          <w:sz w:val="16"/>
          <w:szCs w:val="18"/>
        </w:rPr>
        <w:lastRenderedPageBreak/>
        <w:t>Dicho laboratorio deberá proveer durante el desarrollo de los trabajos sus servicios para el control de calidad e incluirá el 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 xml:space="preserve">I.- El contratista o consultor deberá fijar la tasa de interés con base en un indicador económico específico, la cual permanecerá constante en la integración de los precios; la variación de la tasa, a la alza o a la baja, dará lugar al </w:t>
      </w:r>
      <w:r w:rsidRPr="005B39CF">
        <w:rPr>
          <w:rFonts w:ascii="Arial" w:hAnsi="Arial" w:cs="Arial"/>
          <w:i/>
          <w:sz w:val="16"/>
          <w:szCs w:val="16"/>
        </w:rPr>
        <w:lastRenderedPageBreak/>
        <w:t>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es causal de desechamiento.</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Gto.,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Gto.,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de desechamiento: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Junta de agua Potable, Drenaje, Alcantarillado y Saneamiento del municipio de Irapuato, Gto.,</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6.- En relación con los costos de mano de obra, los incrementos o decrementos serán calculados conforme a lo establecido por los indicadores de la Comisión Nacional de Salarios Mínimos o en su caso, previa demostración fehaciente y con autorización del titular de la </w:t>
      </w:r>
      <w:r w:rsidRPr="005B39CF">
        <w:rPr>
          <w:rFonts w:ascii="Arial" w:hAnsi="Arial" w:cs="Arial"/>
          <w:bCs/>
          <w:sz w:val="16"/>
          <w:szCs w:val="16"/>
        </w:rPr>
        <w:lastRenderedPageBreak/>
        <w:t>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acepta que, en caso de resultar favorecido con el fallo dictado por la Junta de agua Potable, Drenaje, Alcantarillado y Saneamiento del municipio de Irapuato, Gto.,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Gto., devolverá las garantías de seriedad de proposiciones presentadas por los licitadores en el acto de Apertura de Propuestas, contra la presentación y entrega del recibo correspondiente excepto la del adjudicatario, misma que conservará la convocante en custodia, </w:t>
      </w:r>
      <w:r w:rsidRPr="005B39CF">
        <w:rPr>
          <w:rFonts w:ascii="Arial" w:hAnsi="Arial" w:cs="Arial"/>
          <w:sz w:val="16"/>
          <w:szCs w:val="16"/>
        </w:rPr>
        <w:lastRenderedPageBreak/>
        <w:t>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Gto.,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Gto. a </w:t>
      </w:r>
      <w:r w:rsidR="004963B0">
        <w:rPr>
          <w:rFonts w:ascii="Arial" w:hAnsi="Arial" w:cs="Arial"/>
          <w:sz w:val="16"/>
          <w:szCs w:val="16"/>
        </w:rPr>
        <w:t>4</w:t>
      </w:r>
      <w:r w:rsidR="00FB2007" w:rsidRPr="008C2D61">
        <w:rPr>
          <w:rFonts w:ascii="Arial" w:hAnsi="Arial" w:cs="Arial"/>
          <w:color w:val="002060"/>
          <w:sz w:val="16"/>
          <w:szCs w:val="16"/>
        </w:rPr>
        <w:t xml:space="preserve"> de </w:t>
      </w:r>
      <w:r w:rsidR="00990128">
        <w:rPr>
          <w:rFonts w:ascii="Arial" w:hAnsi="Arial" w:cs="Arial"/>
          <w:color w:val="002060"/>
          <w:sz w:val="16"/>
          <w:szCs w:val="16"/>
        </w:rPr>
        <w:t>Septiembre</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Pr="00990128" w:rsidRDefault="00FB2007" w:rsidP="00101514">
      <w:pPr>
        <w:jc w:val="both"/>
        <w:rPr>
          <w:rFonts w:ascii="Arial" w:hAnsi="Arial"/>
          <w:b/>
          <w:snapToGrid w:val="0"/>
          <w:sz w:val="22"/>
          <w:szCs w:val="22"/>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Pr="004963B0" w:rsidRDefault="00E61123" w:rsidP="00101514">
      <w:pPr>
        <w:jc w:val="both"/>
        <w:rPr>
          <w:rFonts w:cs="Arial"/>
          <w:lang w:val="es-ES"/>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4963B0" w:rsidRDefault="004963B0" w:rsidP="00101514">
      <w:pPr>
        <w:jc w:val="both"/>
        <w:rPr>
          <w:rFonts w:cs="Arial"/>
        </w:rPr>
      </w:pPr>
    </w:p>
    <w:p w:rsidR="0021417B" w:rsidRDefault="0021417B" w:rsidP="00101514">
      <w:pPr>
        <w:jc w:val="both"/>
        <w:rPr>
          <w:rFonts w:cs="Arial"/>
        </w:rPr>
      </w:pPr>
    </w:p>
    <w:p w:rsidR="00FB2007" w:rsidRDefault="00FB2007" w:rsidP="00101514">
      <w:pPr>
        <w:jc w:val="both"/>
        <w:rPr>
          <w:rFonts w:ascii="Arial" w:hAnsi="Arial"/>
          <w:b/>
          <w:snapToGrid w:val="0"/>
          <w:sz w:val="22"/>
          <w:szCs w:val="22"/>
          <w:lang w:val="es-ES"/>
        </w:rPr>
      </w:pPr>
      <w:r w:rsidRPr="00863FB0">
        <w:rPr>
          <w:rFonts w:cs="Arial"/>
        </w:rPr>
        <w:object w:dxaOrig="8975" w:dyaOrig="4006">
          <v:shape id="_x0000_i1028" type="#_x0000_t75" style="width:448.6pt;height:200.1pt" o:ole="">
            <v:imagedata r:id="rId17" o:title=""/>
          </v:shape>
          <o:OLEObject Type="Embed" ProgID="MSWordArt.2" ShapeID="_x0000_i1028" DrawAspect="Content" ObjectID="_1503734305"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D o c u m e n t o   N ú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LS/2015-00</w:t>
      </w:r>
      <w:r w:rsidR="00B83CB7">
        <w:rPr>
          <w:rFonts w:ascii="Arial" w:hAnsi="Arial" w:cs="Arial"/>
          <w:lang w:val="es-ES"/>
        </w:rPr>
        <w:t>8</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de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la Junta de Agua Potable, Drenaje, Alcantarillado y Saneamiento del Municipio de Irapuato, Gto.</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sidRPr="00863FB0">
        <w:rPr>
          <w:rFonts w:cs="Arial"/>
        </w:rPr>
        <w:object w:dxaOrig="8975" w:dyaOrig="4006">
          <v:shape id="_x0000_i1029" type="#_x0000_t75" style="width:448.6pt;height:200.1pt" o:ole="">
            <v:imagedata r:id="rId19" o:title=""/>
          </v:shape>
          <o:OLEObject Type="Embed" ProgID="MSWordArt.2" ShapeID="_x0000_i1029" DrawAspect="Content" ObjectID="_1503734306"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CB5D82" w:rsidRDefault="00CB5D82" w:rsidP="00101514">
      <w:pPr>
        <w:jc w:val="both"/>
        <w:rPr>
          <w:rFonts w:ascii="Arial" w:hAnsi="Arial"/>
          <w:b/>
          <w:snapToGrid w:val="0"/>
          <w:sz w:val="22"/>
          <w:szCs w:val="22"/>
        </w:rPr>
      </w:pPr>
    </w:p>
    <w:p w:rsidR="00CB5D82" w:rsidRDefault="00CB5D82" w:rsidP="00101514">
      <w:pPr>
        <w:jc w:val="both"/>
        <w:rPr>
          <w:rFonts w:ascii="Arial" w:hAnsi="Arial"/>
          <w:b/>
          <w:snapToGrid w:val="0"/>
          <w:sz w:val="22"/>
          <w:szCs w:val="22"/>
        </w:rPr>
      </w:pPr>
    </w:p>
    <w:p w:rsidR="004963B0" w:rsidRDefault="004963B0"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D o c u m e n t o   N ú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Saneamiento del Municipio de Irapuato, Gto.</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4963B0" w:rsidRDefault="004963B0" w:rsidP="00101514">
      <w:pPr>
        <w:jc w:val="both"/>
        <w:rPr>
          <w:rFonts w:ascii="Arial" w:hAnsi="Arial"/>
          <w:b/>
          <w:snapToGrid w:val="0"/>
          <w:sz w:val="22"/>
          <w:szCs w:val="22"/>
          <w:lang w:val="es-ES"/>
        </w:rPr>
      </w:pPr>
    </w:p>
    <w:p w:rsidR="00CB5D82" w:rsidRDefault="00CB5D82" w:rsidP="00101514">
      <w:pPr>
        <w:jc w:val="both"/>
        <w:rPr>
          <w:rFonts w:ascii="Arial" w:hAnsi="Arial"/>
          <w:b/>
          <w:snapToGrid w:val="0"/>
          <w:sz w:val="22"/>
          <w:szCs w:val="22"/>
          <w:lang w:val="es-ES"/>
        </w:rPr>
      </w:pPr>
    </w:p>
    <w:p w:rsidR="00FB2007" w:rsidRDefault="00FB2007" w:rsidP="00101514">
      <w:pPr>
        <w:jc w:val="both"/>
        <w:rPr>
          <w:rFonts w:cs="Arial"/>
        </w:rPr>
      </w:pPr>
      <w:r w:rsidRPr="00863FB0">
        <w:rPr>
          <w:rFonts w:cs="Arial"/>
        </w:rPr>
        <w:object w:dxaOrig="8975" w:dyaOrig="4006">
          <v:shape id="_x0000_i1030" type="#_x0000_t75" style="width:448.6pt;height:200.1pt" o:ole="">
            <v:imagedata r:id="rId21" o:title=""/>
          </v:shape>
          <o:OLEObject Type="Embed" ProgID="MSWordArt.2" ShapeID="_x0000_i1030" DrawAspect="Content" ObjectID="_1503734307"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B83CB7" w:rsidRDefault="00B83CB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B83CB7" w:rsidRDefault="00B83CB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B83CB7" w:rsidRDefault="00B83CB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990128" w:rsidRDefault="00990128"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Default="009517DC" w:rsidP="00101514">
      <w:pPr>
        <w:jc w:val="both"/>
        <w:rPr>
          <w:rFonts w:ascii="Arial" w:hAnsi="Arial"/>
          <w:b/>
          <w:snapToGrid w:val="0"/>
          <w:sz w:val="20"/>
          <w:szCs w:val="22"/>
          <w:lang w:val="es-ES"/>
        </w:rPr>
      </w:pPr>
    </w:p>
    <w:p w:rsidR="00CB5D82" w:rsidRDefault="00CB5D82" w:rsidP="00101514">
      <w:pPr>
        <w:jc w:val="both"/>
        <w:rPr>
          <w:rFonts w:ascii="Arial" w:hAnsi="Arial"/>
          <w:b/>
          <w:snapToGrid w:val="0"/>
          <w:sz w:val="20"/>
          <w:szCs w:val="22"/>
          <w:lang w:val="es-ES"/>
        </w:rPr>
      </w:pPr>
    </w:p>
    <w:p w:rsidR="00CB5D82" w:rsidRPr="0012350A" w:rsidRDefault="00CB5D82"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sidRPr="00863FB0">
        <w:rPr>
          <w:rFonts w:cs="Arial"/>
        </w:rPr>
        <w:object w:dxaOrig="8975" w:dyaOrig="4006">
          <v:shape id="_x0000_i1031" type="#_x0000_t75" style="width:448.6pt;height:200.1pt" o:ole="">
            <v:imagedata r:id="rId25" o:title=""/>
          </v:shape>
          <o:OLEObject Type="Embed" ProgID="MSWordArt.2" ShapeID="_x0000_i1031" DrawAspect="Content" ObjectID="_1503734308"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sidRPr="00863FB0">
        <w:rPr>
          <w:rFonts w:cs="Arial"/>
        </w:rPr>
        <w:object w:dxaOrig="8975" w:dyaOrig="4006">
          <v:shape id="_x0000_i1032" type="#_x0000_t75" style="width:448.6pt;height:200.1pt" o:ole="">
            <v:imagedata r:id="rId27" o:title=""/>
          </v:shape>
          <o:OLEObject Type="Embed" ProgID="MSWordArt.2" ShapeID="_x0000_i1032" DrawAspect="Content" ObjectID="_1503734309"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sidRPr="00863FB0">
        <w:rPr>
          <w:rFonts w:ascii="Arial" w:hAnsi="Arial" w:cs="Arial"/>
        </w:rPr>
        <w:object w:dxaOrig="8831" w:dyaOrig="4456">
          <v:shape id="_x0000_i1033" type="#_x0000_t75" style="width:441.7pt;height:222.9pt" o:ole="">
            <v:imagedata r:id="rId29" o:title=""/>
          </v:shape>
          <o:OLEObject Type="Embed" ProgID="MSWordArt.2" ShapeID="_x0000_i1033" DrawAspect="Content" ObjectID="_1503734310"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sidRPr="00863FB0">
        <w:rPr>
          <w:rFonts w:cs="Arial"/>
        </w:rPr>
        <w:object w:dxaOrig="8831" w:dyaOrig="4456">
          <v:shape id="_x0000_i1034" type="#_x0000_t75" style="width:441.7pt;height:222.9pt" o:ole="">
            <v:imagedata r:id="rId31" o:title=""/>
          </v:shape>
          <o:OLEObject Type="Embed" ProgID="MSWordArt.2" ShapeID="_x0000_i1034" DrawAspect="Content" ObjectID="_1503734311"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w:t>
      </w:r>
      <w:r w:rsidR="004872D7">
        <w:rPr>
          <w:rFonts w:cs="Arial"/>
          <w:sz w:val="16"/>
          <w:szCs w:val="16"/>
        </w:rPr>
        <w:t>X</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Gto.,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asada ante la Fe del Notario Público No. 27, Licenciado Pedro Salgado Zuloaga, en legal ejercicio de este partido judicial de Irapuato, Gto.,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tiene establecido su domicilio en Prolongación J. J. Torres Landa 1720, Colonia Independencia de la Ciudad de Irapuato, Gto.,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enterado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452361">
        <w:rPr>
          <w:rFonts w:ascii="Arial" w:hAnsi="Arial" w:cs="Arial"/>
          <w:b/>
          <w:sz w:val="16"/>
          <w:szCs w:val="16"/>
        </w:rPr>
        <w:t>xxxxxxxxxxxxxxxxxxxxxxxxxxxxxxxxxxxxxxxxxxxxxxxxxxxxxxxxxxxxxxxxxxxxxxxxxxxxxxx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452361">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452361">
        <w:rPr>
          <w:rFonts w:ascii="Arial" w:hAnsi="Arial" w:cs="Arial"/>
          <w:b/>
          <w:sz w:val="16"/>
          <w:szCs w:val="16"/>
        </w:rPr>
        <w:t>xx</w:t>
      </w:r>
      <w:r w:rsidRPr="00E76EF4">
        <w:rPr>
          <w:rFonts w:ascii="Arial" w:hAnsi="Arial" w:cs="Arial"/>
          <w:b/>
          <w:sz w:val="16"/>
          <w:szCs w:val="16"/>
        </w:rPr>
        <w:t xml:space="preserve">  de </w:t>
      </w:r>
      <w:r w:rsidR="00452361">
        <w:rPr>
          <w:rFonts w:ascii="Arial" w:hAnsi="Arial" w:cs="Arial"/>
          <w:b/>
          <w:sz w:val="16"/>
          <w:szCs w:val="16"/>
        </w:rPr>
        <w:t>xxxxxxx de 2015</w:t>
      </w:r>
      <w:r w:rsidRPr="00E76EF4">
        <w:rPr>
          <w:rFonts w:ascii="Arial" w:hAnsi="Arial" w:cs="Arial"/>
          <w:b/>
          <w:sz w:val="16"/>
          <w:szCs w:val="16"/>
        </w:rPr>
        <w:t xml:space="preserve"> y a terminarla el </w:t>
      </w:r>
      <w:r w:rsidR="00452361">
        <w:rPr>
          <w:rFonts w:ascii="Arial" w:hAnsi="Arial" w:cs="Arial"/>
          <w:b/>
          <w:sz w:val="16"/>
          <w:szCs w:val="16"/>
        </w:rPr>
        <w:t>xx</w:t>
      </w:r>
      <w:r w:rsidRPr="00E76EF4">
        <w:rPr>
          <w:rFonts w:ascii="Arial" w:hAnsi="Arial" w:cs="Arial"/>
          <w:b/>
          <w:sz w:val="16"/>
          <w:szCs w:val="16"/>
        </w:rPr>
        <w:t xml:space="preserve"> de </w:t>
      </w:r>
      <w:r w:rsidR="00452361">
        <w:rPr>
          <w:rFonts w:ascii="Arial" w:hAnsi="Arial" w:cs="Arial"/>
          <w:b/>
          <w:sz w:val="16"/>
          <w:szCs w:val="16"/>
        </w:rPr>
        <w:t>xxxxxxxxxx</w:t>
      </w:r>
      <w:r w:rsidRPr="00E76EF4">
        <w:rPr>
          <w:rFonts w:ascii="Arial" w:hAnsi="Arial" w:cs="Arial"/>
          <w:b/>
          <w:sz w:val="16"/>
          <w:szCs w:val="16"/>
        </w:rPr>
        <w:t xml:space="preserve"> de 201</w:t>
      </w:r>
      <w:r w:rsidR="00452361">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Dirección General de Inversiones Públicas del municipio de Irapuato, Gto.</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Dirección General de Inversiones Públicas del municipio de Irapuato, Gto.</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prefiniquito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Tesorería Municipal de Irapuato, Gto.</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 xml:space="preserve">$xxxxx (xxxxxxxxxxxx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Default="00A01167" w:rsidP="00E76EF4">
      <w:pPr>
        <w:pStyle w:val="Textosinformato10"/>
        <w:jc w:val="both"/>
        <w:rPr>
          <w:rFonts w:ascii="Arial" w:hAnsi="Arial" w:cs="Arial"/>
          <w:spacing w:val="-3"/>
          <w:sz w:val="16"/>
          <w:szCs w:val="16"/>
        </w:rPr>
      </w:pP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lastRenderedPageBreak/>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r w:rsidRPr="00E76EF4">
        <w:rPr>
          <w:rFonts w:ascii="Arial" w:hAnsi="Arial" w:cs="Arial"/>
          <w:b/>
          <w:sz w:val="16"/>
          <w:szCs w:val="16"/>
          <w:u w:val="single"/>
          <w:lang w:val="pt-BR"/>
        </w:rPr>
        <w:t>Desfasamiento</w:t>
      </w:r>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lastRenderedPageBreak/>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Para la interpretación y cumplimiento de este contrato y en todo lo que no esté expresamente pactado en el mismo, las partes se someten a las leyes de la materia y a los tribunales de Irapuato, Gto.,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Gto.,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w:t>
      </w:r>
      <w:r w:rsidR="00005D14">
        <w:rPr>
          <w:rFonts w:ascii="Arial" w:hAnsi="Arial" w:cs="Arial"/>
          <w:b/>
          <w:sz w:val="16"/>
          <w:szCs w:val="16"/>
        </w:rPr>
        <w:tab/>
      </w:r>
      <w:r w:rsidR="00005D14">
        <w:rPr>
          <w:rFonts w:ascii="Arial" w:hAnsi="Arial" w:cs="Arial"/>
          <w:b/>
          <w:sz w:val="16"/>
          <w:szCs w:val="16"/>
        </w:rPr>
        <w:tab/>
        <w:t xml:space="preserve">      </w:t>
      </w: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w:t>
      </w:r>
      <w:r w:rsidR="00005D14">
        <w:rPr>
          <w:rFonts w:ascii="Arial" w:hAnsi="Arial" w:cs="Arial"/>
          <w:sz w:val="16"/>
          <w:szCs w:val="16"/>
          <w:lang w:val="es-MX"/>
        </w:rPr>
        <w:tab/>
      </w:r>
      <w:r w:rsidR="00005D14">
        <w:rPr>
          <w:rFonts w:ascii="Arial" w:hAnsi="Arial" w:cs="Arial"/>
          <w:sz w:val="16"/>
          <w:szCs w:val="16"/>
          <w:lang w:val="es-MX"/>
        </w:rPr>
        <w:tab/>
        <w:t xml:space="preserve">                </w:t>
      </w:r>
      <w:r w:rsidRPr="00E76EF4">
        <w:rPr>
          <w:rFonts w:ascii="Arial" w:hAnsi="Arial" w:cs="Arial"/>
          <w:sz w:val="16"/>
          <w:szCs w:val="16"/>
          <w:lang w:val="es-MX"/>
        </w:rPr>
        <w:t xml:space="preserve">TESORERO                                                                            </w:t>
      </w:r>
      <w:r w:rsidR="00005D14">
        <w:rPr>
          <w:rFonts w:ascii="Arial" w:hAnsi="Arial" w:cs="Arial"/>
          <w:sz w:val="16"/>
          <w:szCs w:val="16"/>
          <w:lang w:val="es-MX"/>
        </w:rPr>
        <w:t xml:space="preserve">             </w:t>
      </w:r>
      <w:r w:rsidRPr="00E76EF4">
        <w:rPr>
          <w:rFonts w:ascii="Arial" w:hAnsi="Arial" w:cs="Arial"/>
          <w:sz w:val="16"/>
          <w:szCs w:val="16"/>
          <w:lang w:val="es-MX"/>
        </w:rPr>
        <w:t xml:space="preserve">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005D14" w:rsidRDefault="00E76EF4" w:rsidP="00005D14">
      <w:pPr>
        <w:autoSpaceDE w:val="0"/>
        <w:autoSpaceDN w:val="0"/>
        <w:adjustRightInd w:val="0"/>
        <w:ind w:left="708" w:right="-720" w:firstLine="708"/>
        <w:rPr>
          <w:rFonts w:ascii="Arial" w:hAnsi="Arial" w:cs="Arial"/>
          <w:b/>
          <w:sz w:val="16"/>
          <w:szCs w:val="16"/>
          <w:lang w:val="es-MX"/>
        </w:rPr>
      </w:pPr>
      <w:r w:rsidRPr="00E76EF4">
        <w:rPr>
          <w:rFonts w:ascii="Arial" w:hAnsi="Arial" w:cs="Arial"/>
          <w:b/>
          <w:sz w:val="16"/>
          <w:szCs w:val="16"/>
          <w:lang w:val="es-MX"/>
        </w:rPr>
        <w:t>ESTEBAN JESÚS BANDA GALLARDO</w:t>
      </w:r>
      <w:r w:rsidR="00005D14">
        <w:rPr>
          <w:rFonts w:ascii="Arial" w:hAnsi="Arial" w:cs="Arial"/>
          <w:b/>
          <w:sz w:val="16"/>
          <w:szCs w:val="16"/>
          <w:lang w:val="es-MX"/>
        </w:rPr>
        <w:tab/>
      </w:r>
      <w:r w:rsidR="00005D14">
        <w:rPr>
          <w:rFonts w:ascii="Arial" w:hAnsi="Arial" w:cs="Arial"/>
          <w:b/>
          <w:sz w:val="16"/>
          <w:szCs w:val="16"/>
          <w:lang w:val="es-MX"/>
        </w:rPr>
        <w:tab/>
      </w:r>
      <w:r w:rsidR="00005D14">
        <w:rPr>
          <w:rFonts w:ascii="Arial" w:hAnsi="Arial" w:cs="Arial"/>
          <w:b/>
          <w:sz w:val="16"/>
          <w:szCs w:val="16"/>
          <w:lang w:val="es-MX"/>
        </w:rPr>
        <w:tab/>
        <w:t xml:space="preserve">           </w:t>
      </w:r>
      <w:r w:rsidR="00B83CB7">
        <w:rPr>
          <w:rFonts w:ascii="Arial" w:hAnsi="Arial" w:cs="Arial"/>
          <w:b/>
          <w:sz w:val="16"/>
          <w:szCs w:val="16"/>
          <w:lang w:val="es-MX"/>
        </w:rPr>
        <w:t>GERARDO JUÀREZ PADILLA</w:t>
      </w:r>
    </w:p>
    <w:p w:rsidR="00E76EF4" w:rsidRPr="00005D14" w:rsidRDefault="00005D14" w:rsidP="00005D14">
      <w:pPr>
        <w:autoSpaceDE w:val="0"/>
        <w:autoSpaceDN w:val="0"/>
        <w:adjustRightInd w:val="0"/>
        <w:ind w:right="-720" w:firstLine="708"/>
        <w:rPr>
          <w:rFonts w:ascii="Arial" w:hAnsi="Arial" w:cs="Arial"/>
          <w:b/>
          <w:sz w:val="16"/>
          <w:szCs w:val="16"/>
          <w:lang w:val="es-MX"/>
        </w:rPr>
      </w:pPr>
      <w:r>
        <w:rPr>
          <w:rFonts w:ascii="Arial" w:hAnsi="Arial" w:cs="Arial"/>
          <w:sz w:val="16"/>
          <w:szCs w:val="16"/>
          <w:lang w:val="es-MX"/>
        </w:rPr>
        <w:t xml:space="preserve">                 </w:t>
      </w:r>
      <w:r w:rsidR="00E76EF4" w:rsidRPr="00E76EF4">
        <w:rPr>
          <w:rFonts w:ascii="Arial" w:hAnsi="Arial" w:cs="Arial"/>
          <w:sz w:val="16"/>
          <w:szCs w:val="16"/>
          <w:lang w:val="es-MX"/>
        </w:rPr>
        <w:t>GERENTE DE INGENIERÍA Y DISEÑO</w:t>
      </w:r>
      <w:r w:rsidR="00E76EF4" w:rsidRPr="002159B2">
        <w:rPr>
          <w:b/>
          <w:bCs/>
          <w:sz w:val="21"/>
          <w:szCs w:val="21"/>
        </w:rPr>
        <w:t xml:space="preserve">  </w:t>
      </w:r>
      <w:r>
        <w:rPr>
          <w:b/>
          <w:bCs/>
          <w:sz w:val="21"/>
          <w:szCs w:val="21"/>
        </w:rPr>
        <w:tab/>
      </w:r>
      <w:r>
        <w:rPr>
          <w:b/>
          <w:bCs/>
          <w:sz w:val="21"/>
          <w:szCs w:val="21"/>
        </w:rPr>
        <w:tab/>
      </w:r>
      <w:r>
        <w:rPr>
          <w:b/>
          <w:bCs/>
          <w:sz w:val="21"/>
          <w:szCs w:val="21"/>
        </w:rPr>
        <w:tab/>
        <w:t xml:space="preserve">         </w:t>
      </w:r>
      <w:r w:rsidRPr="00005D14">
        <w:rPr>
          <w:rFonts w:ascii="Arial" w:hAnsi="Arial" w:cs="Arial"/>
          <w:bCs/>
          <w:sz w:val="16"/>
          <w:szCs w:val="16"/>
        </w:rPr>
        <w:t>SUPERVISOR DE OBRA</w:t>
      </w:r>
      <w:r w:rsidR="00E76EF4" w:rsidRPr="002159B2">
        <w:rPr>
          <w:b/>
          <w:bCs/>
          <w:sz w:val="21"/>
          <w:szCs w:val="21"/>
        </w:rPr>
        <w:t xml:space="preserve">      </w:t>
      </w:r>
    </w:p>
    <w:p w:rsidR="00F602CE" w:rsidRPr="00005D14" w:rsidRDefault="00F602CE" w:rsidP="0068593D">
      <w:pPr>
        <w:ind w:left="-284"/>
        <w:jc w:val="center"/>
        <w:rPr>
          <w:rFonts w:ascii="Arial" w:hAnsi="Arial" w:cs="Arial"/>
          <w:b/>
          <w:sz w:val="72"/>
          <w:lang w:val="es-MX"/>
        </w:rPr>
      </w:pPr>
    </w:p>
    <w:p w:rsidR="00F0383F" w:rsidRDefault="00F0383F"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A01167" w:rsidRDefault="00A01167" w:rsidP="0068593D">
      <w:pPr>
        <w:ind w:left="-284"/>
        <w:jc w:val="center"/>
        <w:rPr>
          <w:rFonts w:ascii="Arial" w:hAnsi="Arial" w:cs="Arial"/>
          <w:b/>
          <w:sz w:val="72"/>
        </w:rPr>
      </w:pPr>
    </w:p>
    <w:p w:rsidR="00990128" w:rsidRDefault="00990128" w:rsidP="0068593D">
      <w:pPr>
        <w:ind w:left="-284"/>
        <w:jc w:val="center"/>
        <w:rPr>
          <w:rFonts w:ascii="Arial" w:hAnsi="Arial" w:cs="Arial"/>
          <w:b/>
          <w:sz w:val="72"/>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ONCE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DOCUMENTO NÚMERO DOCE</w:t>
      </w:r>
    </w:p>
    <w:p w:rsidR="0068593D" w:rsidRPr="0068593D" w:rsidRDefault="0068593D" w:rsidP="0068593D">
      <w:pPr>
        <w:ind w:left="-284"/>
        <w:jc w:val="center"/>
        <w:rPr>
          <w:rFonts w:ascii="Arial" w:hAnsi="Arial" w:cs="Arial"/>
          <w:b/>
          <w:sz w:val="72"/>
          <w:lang w:val="es-ES"/>
        </w:rPr>
      </w:pPr>
      <w:r w:rsidRPr="0068593D">
        <w:rPr>
          <w:rFonts w:ascii="Arial" w:hAnsi="Arial" w:cs="Arial"/>
          <w:b/>
          <w:sz w:val="72"/>
          <w:lang w:val="es-ES"/>
        </w:rPr>
        <w:t>(TÉCNICA)</w:t>
      </w:r>
    </w:p>
    <w:p w:rsidR="0068593D" w:rsidRPr="0068593D" w:rsidRDefault="0068593D" w:rsidP="0068593D">
      <w:pPr>
        <w:ind w:left="-284"/>
        <w:jc w:val="center"/>
        <w:rPr>
          <w:rFonts w:ascii="Arial" w:hAnsi="Arial" w:cs="Arial"/>
          <w:b/>
          <w:sz w:val="72"/>
          <w:lang w:val="es-ES"/>
        </w:rPr>
      </w:pPr>
    </w:p>
    <w:p w:rsidR="0068593D" w:rsidRPr="0068593D" w:rsidRDefault="0068593D" w:rsidP="0068593D">
      <w:pPr>
        <w:ind w:left="-284"/>
        <w:jc w:val="center"/>
        <w:rPr>
          <w:rFonts w:ascii="Arial" w:hAnsi="Arial" w:cs="Arial"/>
          <w:b/>
          <w:sz w:val="72"/>
          <w:lang w:val="es-ES"/>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990128" w:rsidRDefault="00990128"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TRECE</w:t>
      </w:r>
    </w:p>
    <w:p w:rsidR="00A761F7" w:rsidRPr="0068593D" w:rsidRDefault="00A761F7" w:rsidP="00A761F7">
      <w:pPr>
        <w:ind w:left="-284"/>
        <w:jc w:val="center"/>
        <w:rPr>
          <w:rFonts w:ascii="Arial" w:hAnsi="Arial" w:cs="Arial"/>
          <w:b/>
          <w:sz w:val="72"/>
          <w:lang w:val="es-ES"/>
        </w:rPr>
      </w:pPr>
      <w:r w:rsidRPr="0068593D">
        <w:rPr>
          <w:rFonts w:ascii="Arial" w:hAnsi="Arial" w:cs="Arial"/>
          <w:b/>
          <w:sz w:val="72"/>
          <w:lang w:val="es-ES"/>
        </w:rPr>
        <w:t>(TÉCNICA)</w:t>
      </w:r>
    </w:p>
    <w:p w:rsidR="00A761F7" w:rsidRPr="0068593D" w:rsidRDefault="00A761F7" w:rsidP="00A761F7">
      <w:pPr>
        <w:ind w:left="-284"/>
        <w:jc w:val="center"/>
        <w:rPr>
          <w:rFonts w:ascii="Arial" w:hAnsi="Arial" w:cs="Arial"/>
          <w:b/>
          <w:sz w:val="72"/>
          <w:lang w:val="es-ES"/>
        </w:rPr>
      </w:pPr>
    </w:p>
    <w:p w:rsidR="00A761F7" w:rsidRPr="0068593D" w:rsidRDefault="00A761F7" w:rsidP="00A761F7">
      <w:pPr>
        <w:ind w:left="-284"/>
        <w:jc w:val="center"/>
        <w:rPr>
          <w:rFonts w:ascii="Arial" w:hAnsi="Arial" w:cs="Arial"/>
          <w:b/>
          <w:sz w:val="72"/>
          <w:lang w:val="es-ES"/>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Irapuato, Gto.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Alcantarillado y Saneamiento del Municipio de Irapuato, Gto.</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-00</w:t>
      </w:r>
      <w:r w:rsidR="00800FFF">
        <w:rPr>
          <w:rFonts w:ascii="Arial" w:hAnsi="Arial" w:cs="Arial"/>
          <w:lang w:val="es-ES"/>
        </w:rPr>
        <w:t>8</w:t>
      </w:r>
      <w:r>
        <w:rPr>
          <w:rFonts w:ascii="Arial" w:hAnsi="Arial" w:cs="Arial"/>
          <w:lang w:val="es-ES"/>
        </w:rPr>
        <w:t xml:space="preserve">, de fecha </w:t>
      </w:r>
      <w:r w:rsidR="00800FFF">
        <w:rPr>
          <w:rFonts w:ascii="Arial" w:hAnsi="Arial" w:cs="Arial"/>
          <w:lang w:val="es-ES"/>
        </w:rPr>
        <w:t>7</w:t>
      </w:r>
      <w:r>
        <w:rPr>
          <w:rFonts w:ascii="Arial" w:hAnsi="Arial" w:cs="Arial"/>
          <w:lang w:val="es-ES"/>
        </w:rPr>
        <w:t xml:space="preserve"> de </w:t>
      </w:r>
      <w:r w:rsidR="00800FFF">
        <w:rPr>
          <w:rFonts w:ascii="Arial" w:hAnsi="Arial" w:cs="Arial"/>
          <w:lang w:val="es-ES"/>
        </w:rPr>
        <w:t>Septiembre</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B83CB7" w:rsidRPr="00B83CB7">
        <w:rPr>
          <w:rFonts w:ascii="Arial" w:hAnsi="Arial" w:cs="Arial"/>
          <w:b/>
          <w:color w:val="0000FF"/>
        </w:rPr>
        <w:t>«</w:t>
      </w:r>
      <w:r w:rsidR="00B83CB7" w:rsidRPr="00B83CB7">
        <w:rPr>
          <w:rFonts w:ascii="Arial" w:hAnsi="Arial" w:cs="Arial"/>
          <w:b/>
          <w:i/>
          <w:smallCaps/>
          <w:color w:val="0000FF"/>
        </w:rPr>
        <w:t>Drenaje Sanitario y Sistema de Tratamiento Primario en la Comunidad de Rosario de Covarrubias  (2da Etapa)</w:t>
      </w:r>
      <w:r w:rsidR="00B83CB7" w:rsidRPr="00B83CB7">
        <w:rPr>
          <w:rFonts w:ascii="Arial" w:hAnsi="Arial" w:cs="Arial"/>
          <w:b/>
          <w:i/>
          <w:color w:val="0000FF"/>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rPr>
      </w:pP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CATORCE</w:t>
      </w:r>
    </w:p>
    <w:p w:rsidR="00DC490F" w:rsidRPr="0068593D" w:rsidRDefault="00DC490F" w:rsidP="00DC490F">
      <w:pPr>
        <w:ind w:left="-284"/>
        <w:jc w:val="center"/>
        <w:rPr>
          <w:rFonts w:ascii="Arial" w:hAnsi="Arial" w:cs="Arial"/>
          <w:b/>
          <w:sz w:val="72"/>
          <w:lang w:val="es-ES"/>
        </w:rPr>
      </w:pPr>
      <w:r w:rsidRPr="0068593D">
        <w:rPr>
          <w:rFonts w:ascii="Arial" w:hAnsi="Arial" w:cs="Arial"/>
          <w:b/>
          <w:sz w:val="72"/>
          <w:lang w:val="es-ES"/>
        </w:rPr>
        <w:t>(TÉCNICA)</w:t>
      </w:r>
    </w:p>
    <w:p w:rsidR="00DC490F" w:rsidRPr="0068593D" w:rsidRDefault="00DC490F" w:rsidP="00DC490F">
      <w:pPr>
        <w:ind w:left="-284"/>
        <w:jc w:val="center"/>
        <w:rPr>
          <w:rFonts w:ascii="Arial" w:hAnsi="Arial" w:cs="Arial"/>
          <w:b/>
          <w:sz w:val="72"/>
          <w:lang w:val="es-ES"/>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Irapuato, Gto.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Alcantarillado y Saneamiento del Municipio de Irapuato, Gto.</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rPr>
      </w:pP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QUINCE</w:t>
      </w:r>
    </w:p>
    <w:p w:rsidR="00D606B0" w:rsidRPr="0068593D" w:rsidRDefault="00D606B0" w:rsidP="00D606B0">
      <w:pPr>
        <w:ind w:left="-284"/>
        <w:jc w:val="center"/>
        <w:rPr>
          <w:rFonts w:ascii="Arial" w:hAnsi="Arial" w:cs="Arial"/>
          <w:b/>
          <w:sz w:val="72"/>
          <w:lang w:val="es-ES"/>
        </w:rPr>
      </w:pPr>
      <w:r w:rsidRPr="0068593D">
        <w:rPr>
          <w:rFonts w:ascii="Arial" w:hAnsi="Arial" w:cs="Arial"/>
          <w:b/>
          <w:sz w:val="72"/>
          <w:lang w:val="es-ES"/>
        </w:rPr>
        <w:t>(TÉCNICA)</w:t>
      </w:r>
    </w:p>
    <w:p w:rsidR="00D606B0" w:rsidRPr="0068593D" w:rsidRDefault="00D606B0" w:rsidP="00D606B0">
      <w:pPr>
        <w:ind w:left="-284"/>
        <w:jc w:val="center"/>
        <w:rPr>
          <w:rFonts w:ascii="Arial" w:hAnsi="Arial" w:cs="Arial"/>
          <w:b/>
          <w:sz w:val="72"/>
          <w:lang w:val="es-ES"/>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Irapuato, Gto.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Alcantarillado y Saneamiento del Municipio de Irapuato, Gto.</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rPr>
      </w:pPr>
    </w:p>
    <w:p w:rsidR="00A01167" w:rsidRDefault="00A01167" w:rsidP="006D234A">
      <w:pPr>
        <w:ind w:left="-284"/>
        <w:jc w:val="center"/>
        <w:rPr>
          <w:rFonts w:ascii="Arial" w:hAnsi="Arial" w:cs="Arial"/>
          <w:b/>
          <w:sz w:val="72"/>
          <w:lang w:val="es-ES"/>
        </w:rPr>
      </w:pPr>
    </w:p>
    <w:p w:rsidR="006D234A" w:rsidRPr="0068593D" w:rsidRDefault="006D234A" w:rsidP="006D234A">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DIECISÉIS</w:t>
      </w:r>
    </w:p>
    <w:p w:rsidR="006D234A" w:rsidRDefault="006D234A" w:rsidP="006D234A">
      <w:pPr>
        <w:ind w:left="-284"/>
        <w:jc w:val="center"/>
        <w:rPr>
          <w:rFonts w:ascii="Arial" w:hAnsi="Arial" w:cs="Arial"/>
          <w:b/>
          <w:sz w:val="72"/>
          <w:lang w:val="es-ES"/>
        </w:rPr>
      </w:pPr>
      <w:r w:rsidRPr="0068593D">
        <w:rPr>
          <w:rFonts w:ascii="Arial" w:hAnsi="Arial" w:cs="Arial"/>
          <w:b/>
          <w:sz w:val="72"/>
          <w:lang w:val="es-ES"/>
        </w:rPr>
        <w:t>(TÉCNICA)</w:t>
      </w:r>
    </w:p>
    <w:p w:rsidR="006D234A" w:rsidRPr="0068593D" w:rsidRDefault="006D234A" w:rsidP="006D234A">
      <w:pPr>
        <w:ind w:left="-284"/>
        <w:jc w:val="center"/>
        <w:rPr>
          <w:rFonts w:ascii="Arial" w:hAnsi="Arial" w:cs="Arial"/>
          <w:b/>
          <w:sz w:val="72"/>
          <w:lang w:val="es-ES"/>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Irapuato, Gto.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Alcantarillado y Saneamiento del Municipio de Irapuato, Gto.</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963B0" w:rsidRPr="0068593D" w:rsidRDefault="004963B0" w:rsidP="004963B0">
      <w:pPr>
        <w:ind w:left="-284"/>
        <w:jc w:val="center"/>
        <w:rPr>
          <w:rFonts w:ascii="Arial" w:hAnsi="Arial" w:cs="Arial"/>
          <w:b/>
          <w:sz w:val="72"/>
          <w:lang w:val="es-ES"/>
        </w:rPr>
      </w:pPr>
      <w:r w:rsidRPr="0068593D">
        <w:rPr>
          <w:rFonts w:ascii="Arial" w:hAnsi="Arial" w:cs="Arial"/>
          <w:b/>
          <w:sz w:val="72"/>
          <w:lang w:val="es-ES"/>
        </w:rPr>
        <w:t xml:space="preserve">DOCUMENTO NÚMERO </w:t>
      </w:r>
      <w:r>
        <w:rPr>
          <w:rFonts w:ascii="Arial" w:hAnsi="Arial" w:cs="Arial"/>
          <w:b/>
          <w:sz w:val="72"/>
          <w:lang w:val="es-ES"/>
        </w:rPr>
        <w:t>DIECISIETE</w:t>
      </w:r>
    </w:p>
    <w:p w:rsidR="004963B0" w:rsidRDefault="004963B0" w:rsidP="004963B0">
      <w:pPr>
        <w:ind w:left="-284"/>
        <w:jc w:val="center"/>
        <w:rPr>
          <w:rFonts w:ascii="Arial" w:hAnsi="Arial" w:cs="Arial"/>
          <w:b/>
          <w:sz w:val="72"/>
          <w:lang w:val="es-ES"/>
        </w:rPr>
      </w:pPr>
      <w:r w:rsidRPr="0068593D">
        <w:rPr>
          <w:rFonts w:ascii="Arial" w:hAnsi="Arial" w:cs="Arial"/>
          <w:b/>
          <w:sz w:val="72"/>
          <w:lang w:val="es-ES"/>
        </w:rPr>
        <w:t>(TÉCNICA)</w:t>
      </w:r>
    </w:p>
    <w:p w:rsidR="004963B0" w:rsidRDefault="004963B0" w:rsidP="004963B0">
      <w:pPr>
        <w:ind w:left="-284"/>
        <w:jc w:val="center"/>
        <w:rPr>
          <w:rFonts w:ascii="Arial" w:hAnsi="Arial" w:cs="Arial"/>
          <w:sz w:val="72"/>
          <w:lang w:val="es-ES"/>
        </w:rPr>
      </w:pPr>
    </w:p>
    <w:p w:rsidR="004963B0" w:rsidRPr="00AB45DA" w:rsidRDefault="004963B0" w:rsidP="004963B0">
      <w:pPr>
        <w:ind w:left="-284"/>
        <w:jc w:val="center"/>
        <w:rPr>
          <w:rFonts w:ascii="Arial" w:hAnsi="Arial" w:cs="Arial"/>
          <w:sz w:val="72"/>
          <w:lang w:val="es-ES"/>
        </w:rPr>
      </w:pPr>
      <w:r>
        <w:rPr>
          <w:rFonts w:ascii="Arial" w:hAnsi="Arial" w:cs="Arial"/>
          <w:sz w:val="72"/>
          <w:lang w:val="es-ES"/>
        </w:rPr>
        <w:t>OPINIÒN DEL SAT</w:t>
      </w: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4E3DB9" w:rsidRDefault="004E3DB9"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sidRPr="00863FB0">
        <w:rPr>
          <w:rFonts w:ascii="Arial" w:hAnsi="Arial" w:cs="Arial"/>
        </w:rPr>
        <w:object w:dxaOrig="8831" w:dyaOrig="4456">
          <v:shape id="_x0000_i1035" type="#_x0000_t75" style="width:441.7pt;height:222.9pt" o:ole="">
            <v:imagedata r:id="rId33" o:title=""/>
          </v:shape>
          <o:OLEObject Type="Embed" ProgID="MSWordArt.2" ShapeID="_x0000_i1035" DrawAspect="Content" ObjectID="_1503734312"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4E3DB9" w:rsidRDefault="004E3DB9" w:rsidP="0068593D">
      <w:pPr>
        <w:tabs>
          <w:tab w:val="left" w:pos="720"/>
        </w:tabs>
        <w:rPr>
          <w:rFonts w:ascii="Arial" w:hAnsi="Arial" w:cs="Arial"/>
          <w:b/>
          <w:sz w:val="19"/>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Gto.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sz w:val="16"/>
          <w:szCs w:val="16"/>
          <w:lang w:val="es-ES"/>
        </w:rPr>
        <w:t>Firma del licitador</w:t>
      </w: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sidRPr="00863FB0">
        <w:rPr>
          <w:rFonts w:ascii="Arial" w:hAnsi="Arial" w:cs="Arial"/>
        </w:rPr>
        <w:object w:dxaOrig="8831" w:dyaOrig="4456">
          <v:shape id="_x0000_i1036" type="#_x0000_t75" style="width:441.7pt;height:222.9pt" o:ole="">
            <v:imagedata r:id="rId35" o:title=""/>
          </v:shape>
          <o:OLEObject Type="Embed" ProgID="MSWordArt.2" ShapeID="_x0000_i1036" DrawAspect="Content" ObjectID="_1503734313"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ú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presentamos cheque de garantía a nombre de La Junta de Agua Potable, Drenaje, Alcantarillado y Saneamiento del Municipio de Irapuato, Gto.,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Gto,, a </w:t>
      </w:r>
      <w:r w:rsidRPr="00AB45DA">
        <w:rPr>
          <w:rFonts w:ascii="Arial" w:hAnsi="Arial" w:cs="Arial"/>
          <w:sz w:val="16"/>
          <w:u w:val="single"/>
          <w:lang w:val="es-ES"/>
        </w:rPr>
        <w:t xml:space="preserve">    </w:t>
      </w:r>
      <w:r w:rsidRPr="00AB45DA">
        <w:rPr>
          <w:rFonts w:ascii="Arial" w:hAnsi="Arial" w:cs="Arial"/>
          <w:sz w:val="16"/>
          <w:lang w:val="es-ES"/>
        </w:rPr>
        <w:t xml:space="preserve">  de  _________  de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sidRPr="00863FB0">
        <w:rPr>
          <w:rFonts w:ascii="Arial" w:hAnsi="Arial" w:cs="Arial"/>
        </w:rPr>
        <w:object w:dxaOrig="8831" w:dyaOrig="4456">
          <v:shape id="_x0000_i1037" type="#_x0000_t75" style="width:441.7pt;height:222.9pt" o:ole="">
            <v:imagedata r:id="rId37" o:title=""/>
          </v:shape>
          <o:OLEObject Type="Embed" ProgID="MSWordArt.2" ShapeID="_x0000_i1037" DrawAspect="Content" ObjectID="_1503734314"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sidRPr="00863FB0">
        <w:rPr>
          <w:rFonts w:ascii="Arial" w:hAnsi="Arial" w:cs="Arial"/>
        </w:rPr>
        <w:object w:dxaOrig="8831" w:dyaOrig="4456">
          <v:shape id="_x0000_i1038" type="#_x0000_t75" style="width:441.7pt;height:222.9pt" o:ole="">
            <v:imagedata r:id="rId39" o:title=""/>
          </v:shape>
          <o:OLEObject Type="Embed" ProgID="MSWordArt.2" ShapeID="_x0000_i1038" DrawAspect="Content" ObjectID="_1503734315"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4963B0"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4294967295" distB="4294967295" distL="114299" distR="114299" simplePos="0" relativeHeight="251659776" behindDoc="0" locked="0" layoutInCell="0" allowOverlap="1">
                      <wp:simplePos x="0" y="0"/>
                      <wp:positionH relativeFrom="column">
                        <wp:posOffset>3939539</wp:posOffset>
                      </wp:positionH>
                      <wp:positionV relativeFrom="paragraph">
                        <wp:posOffset>138429</wp:posOffset>
                      </wp:positionV>
                      <wp:extent cx="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820"/>
        <w:gridCol w:w="3827"/>
        <w:gridCol w:w="2835"/>
        <w:gridCol w:w="2127"/>
      </w:tblGrid>
      <w:tr w:rsidR="0068593D" w:rsidRPr="00D75AD2" w:rsidTr="0055362A">
        <w:trPr>
          <w:trHeight w:val="604"/>
        </w:trPr>
        <w:tc>
          <w:tcPr>
            <w:tcW w:w="4820" w:type="dxa"/>
          </w:tcPr>
          <w:p w:rsidR="0068593D" w:rsidRPr="00D75AD2" w:rsidRDefault="0068593D" w:rsidP="0055362A">
            <w:pPr>
              <w:rPr>
                <w:rFonts w:ascii="Arial" w:hAnsi="Arial" w:cs="Arial"/>
                <w:b/>
                <w:sz w:val="12"/>
                <w:szCs w:val="16"/>
                <w:lang w:val="es-ES"/>
              </w:rPr>
            </w:pPr>
          </w:p>
        </w:tc>
        <w:tc>
          <w:tcPr>
            <w:tcW w:w="3827"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835"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55362A">
        <w:trPr>
          <w:trHeight w:val="852"/>
        </w:trPr>
        <w:tc>
          <w:tcPr>
            <w:tcW w:w="4820"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827"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835"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AxN</w:t>
            </w: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SALARIO MÍNIMO DEL DISTRITO </w:t>
            </w:r>
            <w:r w:rsidRPr="00AB45DA">
              <w:rPr>
                <w:rFonts w:ascii="Arial" w:hAnsi="Arial" w:cs="Arial"/>
                <w:b/>
                <w:bCs/>
                <w:sz w:val="16"/>
                <w:szCs w:val="16"/>
                <w:lang w:val="es-ES"/>
              </w:rPr>
              <w:lastRenderedPageBreak/>
              <w:t>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lastRenderedPageBreak/>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w:t>
      </w:r>
      <w:r w:rsidRPr="00AB45DA">
        <w:rPr>
          <w:rFonts w:ascii="Arial" w:hAnsi="Arial" w:cs="Arial"/>
          <w:sz w:val="16"/>
          <w:szCs w:val="16"/>
          <w:lang w:val="es-ES"/>
        </w:rPr>
        <w:lastRenderedPageBreak/>
        <w:t xml:space="preserve">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100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1"/>
        <w:gridCol w:w="425"/>
        <w:gridCol w:w="425"/>
        <w:gridCol w:w="426"/>
        <w:gridCol w:w="425"/>
        <w:gridCol w:w="542"/>
        <w:gridCol w:w="25"/>
        <w:gridCol w:w="425"/>
        <w:gridCol w:w="567"/>
        <w:gridCol w:w="425"/>
        <w:gridCol w:w="567"/>
        <w:gridCol w:w="567"/>
        <w:gridCol w:w="567"/>
        <w:gridCol w:w="426"/>
        <w:gridCol w:w="1134"/>
        <w:gridCol w:w="708"/>
        <w:gridCol w:w="993"/>
      </w:tblGrid>
      <w:tr w:rsidR="00B82E16" w:rsidRPr="00B82E16" w:rsidTr="00FB6C29">
        <w:trPr>
          <w:cantSplit/>
          <w:trHeight w:val="320"/>
        </w:trPr>
        <w:tc>
          <w:tcPr>
            <w:tcW w:w="8173" w:type="dxa"/>
            <w:gridSpan w:val="14"/>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993" w:type="dxa"/>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FB6C29">
        <w:trPr>
          <w:cantSplit/>
          <w:trHeight w:val="320"/>
        </w:trPr>
        <w:tc>
          <w:tcPr>
            <w:tcW w:w="8173" w:type="dxa"/>
            <w:gridSpan w:val="14"/>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993" w:type="dxa"/>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FB6C29">
        <w:trPr>
          <w:cantSplit/>
          <w:trHeight w:val="282"/>
        </w:trPr>
        <w:tc>
          <w:tcPr>
            <w:tcW w:w="4604" w:type="dxa"/>
            <w:gridSpan w:val="6"/>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569" w:type="dxa"/>
            <w:gridSpan w:val="8"/>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1134"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708"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993" w:type="dxa"/>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2361"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5812" w:type="dxa"/>
            <w:gridSpan w:val="13"/>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2835" w:type="dxa"/>
            <w:gridSpan w:val="3"/>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2361"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425" w:type="dxa"/>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426"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567"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426" w:type="dxa"/>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2835" w:type="dxa"/>
            <w:gridSpan w:val="3"/>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2361"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425" w:type="dxa"/>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2361"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425" w:type="dxa"/>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Default="0055362A"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Pr="0055362A" w:rsidRDefault="00FB6C29"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FB6C29">
          <w:pgSz w:w="12242" w:h="15842" w:code="1"/>
          <w:pgMar w:top="720" w:right="924" w:bottom="1701" w:left="1440" w:header="709" w:footer="709" w:gutter="0"/>
          <w:cols w:space="708"/>
          <w:docGrid w:linePitch="360"/>
        </w:sectPr>
      </w:pPr>
    </w:p>
    <w:tbl>
      <w:tblPr>
        <w:tblW w:w="11199"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2409"/>
        <w:gridCol w:w="3261"/>
        <w:gridCol w:w="1984"/>
      </w:tblGrid>
      <w:tr w:rsidR="0055362A" w:rsidRPr="0055362A" w:rsidTr="00FB6C29">
        <w:trPr>
          <w:cantSplit/>
          <w:trHeight w:val="503"/>
        </w:trPr>
        <w:tc>
          <w:tcPr>
            <w:tcW w:w="3545" w:type="dxa"/>
            <w:vMerge w:val="restart"/>
          </w:tcPr>
          <w:p w:rsidR="0055362A" w:rsidRPr="0055362A" w:rsidRDefault="0055362A" w:rsidP="0055362A">
            <w:pPr>
              <w:rPr>
                <w:rFonts w:ascii="Arial" w:hAnsi="Arial" w:cs="Arial"/>
                <w:sz w:val="14"/>
                <w:szCs w:val="16"/>
                <w:lang w:val="es-ES"/>
              </w:rPr>
            </w:pPr>
          </w:p>
        </w:tc>
        <w:tc>
          <w:tcPr>
            <w:tcW w:w="2409"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261"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84"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FB6C29">
        <w:trPr>
          <w:cantSplit/>
          <w:trHeight w:val="378"/>
        </w:trPr>
        <w:tc>
          <w:tcPr>
            <w:tcW w:w="3545" w:type="dxa"/>
            <w:vMerge/>
          </w:tcPr>
          <w:p w:rsidR="0055362A" w:rsidRPr="0055362A" w:rsidRDefault="0055362A" w:rsidP="0055362A">
            <w:pPr>
              <w:rPr>
                <w:rFonts w:ascii="Arial" w:hAnsi="Arial" w:cs="Arial"/>
                <w:b/>
                <w:sz w:val="14"/>
                <w:szCs w:val="16"/>
                <w:lang w:val="es-ES"/>
              </w:rPr>
            </w:pPr>
          </w:p>
        </w:tc>
        <w:tc>
          <w:tcPr>
            <w:tcW w:w="2409"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261"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84" w:type="dxa"/>
            <w:vMerge/>
          </w:tcPr>
          <w:p w:rsidR="0055362A" w:rsidRPr="0055362A" w:rsidRDefault="0055362A" w:rsidP="0055362A">
            <w:pPr>
              <w:jc w:val="center"/>
              <w:rPr>
                <w:rFonts w:ascii="Arial" w:hAnsi="Arial" w:cs="Arial"/>
                <w:b/>
                <w:sz w:val="14"/>
                <w:szCs w:val="16"/>
                <w:lang w:val="es-ES"/>
              </w:rPr>
            </w:pPr>
          </w:p>
        </w:tc>
      </w:tr>
      <w:tr w:rsidR="0055362A" w:rsidRPr="0055362A" w:rsidTr="00FB6C29">
        <w:trPr>
          <w:trHeight w:val="676"/>
        </w:trPr>
        <w:tc>
          <w:tcPr>
            <w:tcW w:w="3545"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670"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84"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1192" w:type="dxa"/>
        <w:tblInd w:w="-214" w:type="dxa"/>
        <w:tblLayout w:type="fixed"/>
        <w:tblCellMar>
          <w:left w:w="70" w:type="dxa"/>
          <w:right w:w="70" w:type="dxa"/>
        </w:tblCellMar>
        <w:tblLook w:val="0000" w:firstRow="0" w:lastRow="0" w:firstColumn="0" w:lastColumn="0" w:noHBand="0" w:noVBand="0"/>
      </w:tblPr>
      <w:tblGrid>
        <w:gridCol w:w="9894"/>
        <w:gridCol w:w="1298"/>
      </w:tblGrid>
      <w:tr w:rsidR="0055362A" w:rsidRPr="0055362A" w:rsidTr="00FB6C29">
        <w:trPr>
          <w:trHeight w:val="219"/>
        </w:trPr>
        <w:tc>
          <w:tcPr>
            <w:tcW w:w="9894"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1"/>
        </w:trPr>
        <w:tc>
          <w:tcPr>
            <w:tcW w:w="9894"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FB6C29" w:rsidP="00FB6C29">
            <w:pPr>
              <w:rPr>
                <w:rFonts w:ascii="Arial" w:hAnsi="Arial" w:cs="Arial"/>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 ( $                                  + $                                  + $                                      )  =</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219"/>
        </w:trPr>
        <w:tc>
          <w:tcPr>
            <w:tcW w:w="9894" w:type="dxa"/>
            <w:tcBorders>
              <w:left w:val="double" w:sz="6" w:space="0" w:color="auto"/>
            </w:tcBorders>
          </w:tcPr>
          <w:p w:rsidR="0055362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simplePos x="0" y="0"/>
                      <wp:positionH relativeFrom="column">
                        <wp:posOffset>2293620</wp:posOffset>
                      </wp:positionH>
                      <wp:positionV relativeFrom="paragraph">
                        <wp:posOffset>1905</wp:posOffset>
                      </wp:positionV>
                      <wp:extent cx="3383915" cy="635"/>
                      <wp:effectExtent l="0" t="0" r="26035" b="3746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FB6C29" w:rsidP="00FB6C29">
            <w:pPr>
              <w:rPr>
                <w:rFonts w:ascii="Arial" w:hAnsi="Arial" w:cs="Arial"/>
                <w:b/>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TOTAL UTILIDAD</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66"/>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40480A" w:rsidRPr="0055362A" w:rsidTr="00FB6C29">
        <w:trPr>
          <w:trHeight w:val="438"/>
        </w:trPr>
        <w:tc>
          <w:tcPr>
            <w:tcW w:w="9894" w:type="dxa"/>
            <w:tcBorders>
              <w:left w:val="double" w:sz="6" w:space="0" w:color="auto"/>
            </w:tcBorders>
          </w:tcPr>
          <w:p w:rsidR="0040480A" w:rsidRPr="0055362A" w:rsidRDefault="0040480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85"/>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  =  TOTAL  x  100 / ( C. D. + C. I. + C. F.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963B0" w:rsidP="0055362A">
            <w:pPr>
              <w:rPr>
                <w:rFonts w:ascii="Arial" w:hAnsi="Arial" w:cs="Arial"/>
                <w:sz w:val="14"/>
                <w:szCs w:val="16"/>
                <w:lang w:val="es-ES"/>
              </w:rPr>
            </w:pPr>
            <w:r>
              <w:rPr>
                <w:rFonts w:ascii="Arial" w:hAnsi="Arial" w:cs="Arial"/>
                <w:noProof/>
                <w:sz w:val="14"/>
                <w:szCs w:val="16"/>
                <w:lang w:val="en-US" w:eastAsia="en-US"/>
              </w:rPr>
              <mc:AlternateContent>
                <mc:Choice Requires="wps">
                  <w:drawing>
                    <wp:anchor distT="0" distB="0" distL="114300" distR="114300" simplePos="0" relativeHeight="251666944" behindDoc="0" locked="0" layoutInCell="0" allowOverlap="1">
                      <wp:simplePos x="0" y="0"/>
                      <wp:positionH relativeFrom="column">
                        <wp:posOffset>281940</wp:posOffset>
                      </wp:positionH>
                      <wp:positionV relativeFrom="paragraph">
                        <wp:posOffset>129540</wp:posOffset>
                      </wp:positionV>
                      <wp:extent cx="5487035" cy="635"/>
                      <wp:effectExtent l="0" t="0" r="18415" b="37465"/>
                      <wp:wrapNone/>
                      <wp:docPr id="1"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ljpgIAAKYFAAAOAAAAZHJzL2Uyb0RvYy54bWysVN9v2jAQfp+0/8Hye5oEAqRRoWpD2Eu3&#10;VWqnPRvbIdYcO7INAU3733s2kI7uYdNUkBz/uPt89913vrndtxLtuLFCqzlOrxKMuKKaCbWZ42/P&#10;qyjHyDqiGJFa8Tk+cItvFx8/3PRdwUe60ZJxgwBE2aLv5rhxrivi2NKGt8Re6Y4rOKy1aYmDpdnE&#10;zJAe0FsZj5JkGvfasM5oyq2F3eXxEC8Cfl1z6r7WteUOyTmG2FwYTRjXfowXN6TYGNI1gp7CIP8R&#10;RUuEgksHqCVxBG2N+AOqFdRoq2t3RXUb67oWlIccIJs0eZPNU0M6HnIBcmw30GTfD5Z+2T0aJBjU&#10;DiNFWihRCYWiThtk/AeNJp6kvrMF2Jbq0fg06V49dQ+a/rBI6bIhasNDsM+HDhBS7xFfuPiF7eCq&#10;df9ZM7AhW6cDY/vatB4SuED7UJjDUBi+d4jC5iTLZ8l4ghGFsylMPD4pzq6dse4T1y3ykzmWQnnW&#10;SEF2D9YdTc8mflvplZAS9kkhFeoDYhIcrJaC+UN/Zs1mXUqDdsRrJ/xO916YGb1VLIA1nLBKMeQC&#10;CQpoxB7dthhJDt0hN96fFI4I+Xc7yE8qb86DjI+ZwGrvYBr2gZwgsZ/XyXWVV3kWZaNpFWXJchnd&#10;rcosmq7S2WQ5XpblMv3lE0yzohGMceVzPMs9zf5NTqfGOwp1EPxAZnyJHgoEwV5GereaJLNsnEez&#10;2WQcZeMqie7zVRndlel0Oqvuy/vqTaRVyN6+T7ADlT4qvXXcPDWsR0x42Ywn1yNoAibgeRjNjvVG&#10;RG6gctQZjIx234Vrgs69Qj3GhUbyxP9PGhnQj0Sca+hXQxVOub1SBTU/1ze0j++YY++tNTs8Gq9l&#10;30nwGASn08PlX5vf18Hq9XldvA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C603ljpgIAAKY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0040480A" w:rsidRPr="0055362A">
              <w:rPr>
                <w:rFonts w:ascii="Arial" w:hAnsi="Arial" w:cs="Arial"/>
                <w:b/>
                <w:sz w:val="14"/>
                <w:szCs w:val="16"/>
                <w:lang w:val="es-ES"/>
              </w:rPr>
              <w:t xml:space="preserve">              %  =  $                                            x  100 / ( $                                        + $                                    +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40480A">
            <w:pPr>
              <w:rPr>
                <w:rFonts w:ascii="Arial" w:hAnsi="Arial" w:cs="Arial"/>
                <w:sz w:val="14"/>
                <w:szCs w:val="16"/>
                <w:lang w:val="es-ES"/>
              </w:rPr>
            </w:pPr>
            <w:r w:rsidRPr="0055362A">
              <w:rPr>
                <w:rFonts w:ascii="Arial" w:hAnsi="Arial" w:cs="Arial"/>
                <w:b/>
                <w:sz w:val="14"/>
                <w:szCs w:val="16"/>
                <w:lang w:val="es-ES"/>
              </w:rPr>
              <w:t xml:space="preserve">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bottom w:val="double" w:sz="6" w:space="0" w:color="auto"/>
            </w:tcBorders>
          </w:tcPr>
          <w:p w:rsidR="0040480A" w:rsidRPr="0055362A" w:rsidRDefault="0040480A" w:rsidP="0055362A">
            <w:pPr>
              <w:rPr>
                <w:rFonts w:ascii="Arial" w:hAnsi="Arial" w:cs="Arial"/>
                <w:sz w:val="14"/>
                <w:szCs w:val="16"/>
                <w:lang w:val="es-ES"/>
              </w:rPr>
            </w:pPr>
          </w:p>
        </w:tc>
        <w:tc>
          <w:tcPr>
            <w:tcW w:w="1298" w:type="dxa"/>
            <w:tcBorders>
              <w:bottom w:val="double" w:sz="6" w:space="0" w:color="auto"/>
              <w:right w:val="double" w:sz="6" w:space="0" w:color="auto"/>
            </w:tcBorders>
          </w:tcPr>
          <w:p w:rsidR="0040480A" w:rsidRPr="0055362A" w:rsidRDefault="0040480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(Vn)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(Vr)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lastRenderedPageBreak/>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(Fo)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(HPop) POTENCIA DE OPERACIÓN (HP x Fo):</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Vn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Fo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HPop )   POTENCIA DE OPERACIÓN ( HP x Fo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4963B0" w:rsidP="0055362A">
            <w:pPr>
              <w:rPr>
                <w:rFonts w:ascii="Arial" w:hAnsi="Arial" w:cs="Arial"/>
                <w:b/>
                <w:sz w:val="12"/>
                <w:szCs w:val="16"/>
                <w:lang w:val="es-ES"/>
              </w:rPr>
            </w:pPr>
            <w:r>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simplePos x="0" y="0"/>
                      <wp:positionH relativeFrom="column">
                        <wp:posOffset>1379220</wp:posOffset>
                      </wp:positionH>
                      <wp:positionV relativeFrom="paragraph">
                        <wp:posOffset>139065</wp:posOffset>
                      </wp:positionV>
                      <wp:extent cx="732155" cy="635"/>
                      <wp:effectExtent l="0" t="0" r="10795" b="3746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0055362A" w:rsidRPr="0055362A">
              <w:rPr>
                <w:rFonts w:ascii="Arial" w:hAnsi="Arial" w:cs="Arial"/>
                <w:b/>
                <w:sz w:val="12"/>
                <w:szCs w:val="16"/>
                <w:lang w:val="es-ES"/>
              </w:rPr>
              <w:t>( Vr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 = ( Va - Vr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I = ( Va + Vr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S = ( Va + Vr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404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434"/>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 = CC x HPop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AI=(C/t)+(ClxHPop)]xPL</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N =  Vn / Hv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CB5D82" w:rsidRDefault="00CB5D82"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55362A">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96"/>
        </w:trPr>
        <w:tc>
          <w:tcPr>
            <w:tcW w:w="4040" w:type="dxa"/>
            <w:tcBorders>
              <w:left w:val="double" w:sz="6" w:space="0" w:color="auto"/>
              <w:right w:val="single" w:sz="6" w:space="0" w:color="auto"/>
            </w:tcBorders>
          </w:tcPr>
          <w:p w:rsidR="0055362A" w:rsidRPr="0036135D" w:rsidRDefault="0055362A" w:rsidP="0055362A">
            <w:pPr>
              <w:jc w:val="center"/>
              <w:rPr>
                <w:rFonts w:ascii="Arial" w:hAnsi="Arial" w:cs="Arial"/>
                <w:b/>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6D6CCA" w:rsidRPr="0055362A" w:rsidRDefault="006D6CCA" w:rsidP="0055362A">
            <w:pPr>
              <w:spacing w:line="360" w:lineRule="auto"/>
              <w:rPr>
                <w:rFonts w:ascii="Arial" w:hAnsi="Arial" w:cs="Arial"/>
                <w:b/>
                <w:sz w:val="12"/>
                <w:szCs w:val="16"/>
                <w:lang w:val="es-ES"/>
              </w:rPr>
            </w:pP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8911D2">
        <w:trPr>
          <w:cantSplit/>
          <w:trHeight w:val="53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5533D5">
            <w:pPr>
              <w:rPr>
                <w:rFonts w:ascii="Arial" w:hAnsi="Arial" w:cs="Arial"/>
                <w:b/>
                <w:sz w:val="12"/>
                <w:szCs w:val="16"/>
                <w:lang w:val="es-ES"/>
              </w:rPr>
            </w:pPr>
            <w:r w:rsidRPr="0055362A">
              <w:rPr>
                <w:rFonts w:ascii="Arial" w:hAnsi="Arial" w:cs="Arial"/>
                <w:b/>
                <w:sz w:val="12"/>
                <w:szCs w:val="16"/>
                <w:lang w:val="es-ES"/>
              </w:rPr>
              <w:t>PRECIO UNITARIO  =  ( C. D. + C. I. + C. F. + C. U</w:t>
            </w:r>
            <w:bookmarkStart w:id="0" w:name="_GoBack"/>
            <w:bookmarkEnd w:id="0"/>
            <w:r w:rsidRPr="0055362A">
              <w:rPr>
                <w:rFonts w:ascii="Arial" w:hAnsi="Arial" w:cs="Arial"/>
                <w:b/>
                <w:sz w:val="12"/>
                <w:szCs w:val="16"/>
                <w:lang w:val="es-ES"/>
              </w:rPr>
              <w:t>)</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36135D" w:rsidRDefault="0036135D" w:rsidP="00FB6C29">
      <w:pPr>
        <w:jc w:val="center"/>
        <w:rPr>
          <w:rFonts w:ascii="Arial" w:hAnsi="Arial" w:cs="Arial"/>
          <w:sz w:val="40"/>
        </w:rPr>
      </w:pPr>
    </w:p>
    <w:p w:rsidR="00FB6C29" w:rsidRDefault="00FB6C29" w:rsidP="00FB6C29">
      <w:pPr>
        <w:jc w:val="center"/>
        <w:rPr>
          <w:rFonts w:ascii="Arial" w:hAnsi="Arial" w:cs="Arial"/>
          <w:sz w:val="40"/>
        </w:rPr>
      </w:pPr>
      <w:r>
        <w:rPr>
          <w:rFonts w:ascii="Arial" w:hAnsi="Arial" w:cs="Arial"/>
          <w:sz w:val="40"/>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Pr>
          <w:rFonts w:ascii="Arial" w:hAnsi="Arial" w:cs="Arial"/>
          <w:sz w:val="40"/>
          <w:szCs w:val="17"/>
        </w:rPr>
        <w:t>. EN TODOS LOS CALENDARIOS SE DEBERÁ  DEFINIR LAS FECHAS DE INICIO Y TERMINACIÓN.</w:t>
      </w:r>
    </w:p>
    <w:p w:rsidR="00507500" w:rsidRDefault="00507500"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36135D" w:rsidRDefault="0036135D" w:rsidP="00507500">
      <w:pPr>
        <w:rPr>
          <w:rFonts w:ascii="Arial" w:hAnsi="Arial" w:cs="Arial"/>
          <w:sz w:val="20"/>
        </w:rPr>
      </w:pPr>
    </w:p>
    <w:p w:rsidR="0036135D" w:rsidRDefault="0036135D" w:rsidP="00507500">
      <w:pPr>
        <w:rPr>
          <w:rFonts w:ascii="Arial" w:hAnsi="Arial" w:cs="Arial"/>
          <w:sz w:val="20"/>
        </w:rPr>
      </w:pPr>
    </w:p>
    <w:p w:rsidR="00024EF7" w:rsidRDefault="00024EF7" w:rsidP="00507500">
      <w:pPr>
        <w:rPr>
          <w:rFonts w:ascii="Arial" w:hAnsi="Arial" w:cs="Arial"/>
          <w:sz w:val="20"/>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lastRenderedPageBreak/>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2758" w:type="dxa"/>
        <w:tblInd w:w="-214" w:type="dxa"/>
        <w:tblLayout w:type="fixed"/>
        <w:tblCellMar>
          <w:left w:w="70" w:type="dxa"/>
          <w:right w:w="70" w:type="dxa"/>
        </w:tblCellMar>
        <w:tblLook w:val="0000" w:firstRow="0" w:lastRow="0" w:firstColumn="0" w:lastColumn="0" w:noHBand="0" w:noVBand="0"/>
      </w:tblPr>
      <w:tblGrid>
        <w:gridCol w:w="1572"/>
        <w:gridCol w:w="2540"/>
        <w:gridCol w:w="4110"/>
        <w:gridCol w:w="2552"/>
        <w:gridCol w:w="1984"/>
      </w:tblGrid>
      <w:tr w:rsidR="00507500" w:rsidRPr="00344DE3" w:rsidTr="00024EF7">
        <w:trPr>
          <w:cantSplit/>
          <w:trHeight w:val="232"/>
        </w:trPr>
        <w:tc>
          <w:tcPr>
            <w:tcW w:w="4112"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4110"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2552"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84"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024EF7">
        <w:trPr>
          <w:cantSplit/>
          <w:trHeight w:val="398"/>
        </w:trPr>
        <w:tc>
          <w:tcPr>
            <w:tcW w:w="1572"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540"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4110"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2552"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84"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2758" w:type="dxa"/>
        <w:tblInd w:w="-213" w:type="dxa"/>
        <w:tblLayout w:type="fixed"/>
        <w:tblCellMar>
          <w:left w:w="71" w:type="dxa"/>
          <w:right w:w="71" w:type="dxa"/>
        </w:tblCellMar>
        <w:tblLook w:val="0000" w:firstRow="0" w:lastRow="0" w:firstColumn="0" w:lastColumn="0" w:noHBand="0" w:noVBand="0"/>
      </w:tblPr>
      <w:tblGrid>
        <w:gridCol w:w="1277"/>
        <w:gridCol w:w="2835"/>
        <w:gridCol w:w="992"/>
        <w:gridCol w:w="709"/>
        <w:gridCol w:w="992"/>
        <w:gridCol w:w="709"/>
        <w:gridCol w:w="425"/>
        <w:gridCol w:w="283"/>
        <w:gridCol w:w="284"/>
        <w:gridCol w:w="425"/>
        <w:gridCol w:w="425"/>
        <w:gridCol w:w="426"/>
        <w:gridCol w:w="425"/>
        <w:gridCol w:w="425"/>
        <w:gridCol w:w="425"/>
        <w:gridCol w:w="426"/>
        <w:gridCol w:w="425"/>
        <w:gridCol w:w="425"/>
        <w:gridCol w:w="425"/>
      </w:tblGrid>
      <w:tr w:rsidR="00024EF7" w:rsidRPr="00344DE3" w:rsidTr="00024EF7">
        <w:trPr>
          <w:cantSplit/>
          <w:trHeight w:val="151"/>
        </w:trPr>
        <w:tc>
          <w:tcPr>
            <w:tcW w:w="1277"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2835"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992"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709"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283" w:type="dxa"/>
            <w:tcBorders>
              <w:top w:val="double" w:sz="6" w:space="0" w:color="auto"/>
            </w:tcBorders>
          </w:tcPr>
          <w:p w:rsidR="00507500" w:rsidRPr="00344DE3" w:rsidRDefault="00507500" w:rsidP="00246E8B">
            <w:pPr>
              <w:rPr>
                <w:rFonts w:ascii="Arial" w:hAnsi="Arial" w:cs="Arial"/>
                <w:sz w:val="14"/>
                <w:szCs w:val="16"/>
                <w:lang w:val="es-ES"/>
              </w:rPr>
            </w:pPr>
          </w:p>
        </w:tc>
        <w:tc>
          <w:tcPr>
            <w:tcW w:w="284"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344DE3" w:rsidTr="00024EF7">
        <w:trPr>
          <w:cantSplit/>
          <w:trHeight w:val="151"/>
        </w:trPr>
        <w:tc>
          <w:tcPr>
            <w:tcW w:w="1277"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2835"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992" w:type="dxa"/>
            <w:vMerge/>
          </w:tcPr>
          <w:p w:rsidR="00507500" w:rsidRPr="00344DE3" w:rsidRDefault="00507500" w:rsidP="00246E8B">
            <w:pPr>
              <w:jc w:val="center"/>
              <w:rPr>
                <w:rFonts w:ascii="Arial" w:hAnsi="Arial" w:cs="Arial"/>
                <w:b/>
                <w:sz w:val="14"/>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25"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AB45DA" w:rsidTr="00024EF7">
        <w:tc>
          <w:tcPr>
            <w:tcW w:w="1277"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W w:w="136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4"/>
        <w:gridCol w:w="2779"/>
        <w:gridCol w:w="1793"/>
        <w:gridCol w:w="4818"/>
        <w:gridCol w:w="994"/>
      </w:tblGrid>
      <w:tr w:rsidR="00507500" w:rsidRPr="00AB45DA" w:rsidTr="00024EF7">
        <w:trPr>
          <w:cantSplit/>
          <w:trHeight w:val="270"/>
        </w:trPr>
        <w:tc>
          <w:tcPr>
            <w:tcW w:w="7796"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994"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024EF7">
        <w:trPr>
          <w:cantSplit/>
          <w:trHeight w:val="163"/>
        </w:trPr>
        <w:tc>
          <w:tcPr>
            <w:tcW w:w="7796"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238"/>
        </w:trPr>
        <w:tc>
          <w:tcPr>
            <w:tcW w:w="7796"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64"/>
        </w:trPr>
        <w:tc>
          <w:tcPr>
            <w:tcW w:w="7796"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994"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83"/>
        </w:trPr>
        <w:tc>
          <w:tcPr>
            <w:tcW w:w="3224"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1793"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818"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994"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3608"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3608"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3678" w:type="dxa"/>
        <w:tblLayout w:type="fixed"/>
        <w:tblCellMar>
          <w:left w:w="71" w:type="dxa"/>
          <w:right w:w="71" w:type="dxa"/>
        </w:tblCellMar>
        <w:tblLook w:val="0000" w:firstRow="0" w:lastRow="0" w:firstColumn="0" w:lastColumn="0" w:noHBand="0" w:noVBand="0"/>
      </w:tblPr>
      <w:tblGrid>
        <w:gridCol w:w="355"/>
        <w:gridCol w:w="1298"/>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024EF7">
        <w:trPr>
          <w:cantSplit/>
          <w:trHeight w:val="474"/>
        </w:trPr>
        <w:tc>
          <w:tcPr>
            <w:tcW w:w="35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1298"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024EF7">
        <w:trPr>
          <w:cantSplit/>
          <w:trHeight w:val="310"/>
        </w:trPr>
        <w:tc>
          <w:tcPr>
            <w:tcW w:w="35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298"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024EF7">
        <w:trPr>
          <w:cantSplit/>
        </w:trPr>
        <w:tc>
          <w:tcPr>
            <w:tcW w:w="35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Height w:val="73"/>
        </w:trPr>
        <w:tc>
          <w:tcPr>
            <w:tcW w:w="35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36135D" w:rsidRDefault="0036135D" w:rsidP="0036135D">
      <w:pPr>
        <w:tabs>
          <w:tab w:val="left" w:pos="1128"/>
        </w:tabs>
        <w:rPr>
          <w:sz w:val="12"/>
          <w:lang w:val="es-ES"/>
        </w:rPr>
      </w:pPr>
      <w:r>
        <w:rPr>
          <w:sz w:val="12"/>
          <w:lang w:val="es-ES"/>
        </w:rPr>
        <w:tab/>
      </w:r>
    </w:p>
    <w:p w:rsidR="0036135D" w:rsidRDefault="0036135D" w:rsidP="0036135D">
      <w:pPr>
        <w:tabs>
          <w:tab w:val="left" w:pos="1128"/>
        </w:tabs>
        <w:rPr>
          <w:sz w:val="12"/>
          <w:lang w:val="es-ES"/>
        </w:rPr>
      </w:pPr>
    </w:p>
    <w:p w:rsidR="0036135D" w:rsidRDefault="0036135D" w:rsidP="0036135D">
      <w:pPr>
        <w:tabs>
          <w:tab w:val="left" w:pos="1128"/>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pPr w:leftFromText="180" w:rightFromText="180" w:vertAnchor="text" w:horzAnchor="page" w:tblpX="1" w:tblpY="80"/>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552"/>
        <w:gridCol w:w="1843"/>
        <w:gridCol w:w="4110"/>
        <w:gridCol w:w="1843"/>
      </w:tblGrid>
      <w:tr w:rsidR="00795DA9" w:rsidRPr="00AB45DA" w:rsidTr="00795DA9">
        <w:trPr>
          <w:cantSplit/>
          <w:trHeight w:val="193"/>
        </w:trPr>
        <w:tc>
          <w:tcPr>
            <w:tcW w:w="7656" w:type="dxa"/>
            <w:gridSpan w:val="3"/>
            <w:vMerge w:val="restart"/>
            <w:tcBorders>
              <w:top w:val="double" w:sz="4" w:space="0" w:color="auto"/>
              <w:left w:val="double" w:sz="4" w:space="0" w:color="auto"/>
              <w:right w:val="double" w:sz="4" w:space="0" w:color="auto"/>
            </w:tcBorders>
            <w:vAlign w:val="center"/>
          </w:tcPr>
          <w:p w:rsidR="00795DA9" w:rsidRPr="00AB45DA" w:rsidRDefault="00795DA9" w:rsidP="00795DA9">
            <w:pPr>
              <w:rPr>
                <w:b/>
                <w:bCs/>
                <w:i/>
                <w:iCs/>
                <w:sz w:val="16"/>
                <w:szCs w:val="16"/>
                <w:lang w:val="es-ES"/>
              </w:rPr>
            </w:pPr>
            <w:r w:rsidRPr="00AB45DA">
              <w:rPr>
                <w:b/>
                <w:i/>
                <w:sz w:val="16"/>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sz w:val="16"/>
                <w:szCs w:val="16"/>
                <w:lang w:val="es-MX"/>
              </w:rPr>
            </w:pPr>
            <w:r w:rsidRPr="00AB45DA">
              <w:rPr>
                <w:rFonts w:cs="Arial"/>
                <w:b/>
                <w:i/>
                <w:sz w:val="16"/>
                <w:szCs w:val="16"/>
                <w:lang w:val="es-MX"/>
              </w:rPr>
              <w:t>LICITACIÓN No:</w:t>
            </w:r>
          </w:p>
        </w:tc>
        <w:tc>
          <w:tcPr>
            <w:tcW w:w="1843"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795DA9" w:rsidRPr="00AB45DA" w:rsidTr="00795DA9">
        <w:trPr>
          <w:cantSplit/>
          <w:trHeight w:val="171"/>
        </w:trPr>
        <w:tc>
          <w:tcPr>
            <w:tcW w:w="7656" w:type="dxa"/>
            <w:gridSpan w:val="3"/>
            <w:vMerge/>
            <w:tcBorders>
              <w:left w:val="double" w:sz="4" w:space="0" w:color="auto"/>
              <w:bottom w:val="double" w:sz="4" w:space="0" w:color="auto"/>
              <w:right w:val="double" w:sz="4" w:space="0" w:color="auto"/>
            </w:tcBorders>
            <w:vAlign w:val="center"/>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CONTRATO No: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23"/>
        </w:trPr>
        <w:tc>
          <w:tcPr>
            <w:tcW w:w="7656" w:type="dxa"/>
            <w:gridSpan w:val="3"/>
            <w:vMerge w:val="restart"/>
            <w:tcBorders>
              <w:top w:val="double" w:sz="4" w:space="0" w:color="auto"/>
              <w:left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INICIO: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261"/>
        </w:trPr>
        <w:tc>
          <w:tcPr>
            <w:tcW w:w="7656" w:type="dxa"/>
            <w:gridSpan w:val="3"/>
            <w:vMerge/>
            <w:tcBorders>
              <w:left w:val="double" w:sz="4" w:space="0" w:color="auto"/>
              <w:bottom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TERMINACIÓN:</w:t>
            </w:r>
          </w:p>
        </w:tc>
        <w:tc>
          <w:tcPr>
            <w:tcW w:w="1843" w:type="dxa"/>
            <w:vMerge/>
            <w:tcBorders>
              <w:left w:val="double" w:sz="4" w:space="0" w:color="auto"/>
              <w:bottom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93"/>
        </w:trPr>
        <w:tc>
          <w:tcPr>
            <w:tcW w:w="3261" w:type="dxa"/>
            <w:tcBorders>
              <w:top w:val="double" w:sz="4" w:space="0" w:color="auto"/>
              <w:left w:val="double" w:sz="4" w:space="0" w:color="auto"/>
              <w:bottom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RAZON SOCIAL DEL LICITANTE:</w:t>
            </w:r>
          </w:p>
        </w:tc>
        <w:tc>
          <w:tcPr>
            <w:tcW w:w="2552"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184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843"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795DA9" w:rsidRPr="00AB45DA" w:rsidRDefault="00795DA9" w:rsidP="00795DA9">
            <w:pPr>
              <w:rPr>
                <w:rFonts w:cs="Arial"/>
                <w:b/>
                <w:i/>
                <w:sz w:val="16"/>
                <w:szCs w:val="16"/>
                <w:lang w:val="es-ES"/>
              </w:rPr>
            </w:pPr>
            <w:r w:rsidRPr="00AB45DA">
              <w:rPr>
                <w:rFonts w:cs="Arial"/>
                <w:b/>
                <w:i/>
                <w:sz w:val="16"/>
                <w:szCs w:val="16"/>
                <w:lang w:val="es-ES"/>
              </w:rPr>
              <w:t>DE:</w:t>
            </w: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609" w:type="dxa"/>
            <w:gridSpan w:val="5"/>
            <w:tcBorders>
              <w:top w:val="nil"/>
              <w:left w:val="nil"/>
              <w:bottom w:val="nil"/>
              <w:right w:val="nil"/>
            </w:tcBorders>
          </w:tcPr>
          <w:p w:rsidR="00795DA9" w:rsidRPr="00AB45DA" w:rsidRDefault="00795DA9" w:rsidP="00795DA9">
            <w:pPr>
              <w:jc w:val="center"/>
              <w:rPr>
                <w:rFonts w:cs="Arial"/>
                <w:b/>
                <w:i/>
                <w:sz w:val="16"/>
                <w:szCs w:val="16"/>
                <w:lang w:val="es-ES"/>
              </w:rPr>
            </w:pP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3609" w:type="dxa"/>
            <w:gridSpan w:val="5"/>
            <w:tcBorders>
              <w:top w:val="double" w:sz="6" w:space="0" w:color="auto"/>
              <w:bottom w:val="double" w:sz="6" w:space="0" w:color="auto"/>
            </w:tcBorders>
            <w:vAlign w:val="center"/>
          </w:tcPr>
          <w:p w:rsidR="00795DA9" w:rsidRPr="00AB45DA" w:rsidRDefault="00795DA9" w:rsidP="00795DA9">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024EF7" w:rsidRDefault="00024EF7" w:rsidP="0055362A">
      <w:pPr>
        <w:tabs>
          <w:tab w:val="left" w:pos="1500"/>
        </w:tabs>
        <w:rPr>
          <w:sz w:val="12"/>
          <w:lang w:val="es-ES"/>
        </w:rPr>
      </w:pPr>
    </w:p>
    <w:tbl>
      <w:tblPr>
        <w:tblpPr w:leftFromText="180" w:rightFromText="180" w:vertAnchor="text" w:horzAnchor="page" w:tblpX="1" w:tblpY="38"/>
        <w:tblW w:w="13609" w:type="dxa"/>
        <w:tblLayout w:type="fixed"/>
        <w:tblCellMar>
          <w:left w:w="71" w:type="dxa"/>
          <w:right w:w="71" w:type="dxa"/>
        </w:tblCellMar>
        <w:tblLook w:val="0000" w:firstRow="0" w:lastRow="0" w:firstColumn="0" w:lastColumn="0" w:noHBand="0" w:noVBand="0"/>
      </w:tblPr>
      <w:tblGrid>
        <w:gridCol w:w="568"/>
        <w:gridCol w:w="1418"/>
        <w:gridCol w:w="992"/>
        <w:gridCol w:w="850"/>
        <w:gridCol w:w="993"/>
        <w:gridCol w:w="850"/>
        <w:gridCol w:w="567"/>
        <w:gridCol w:w="567"/>
        <w:gridCol w:w="567"/>
        <w:gridCol w:w="567"/>
        <w:gridCol w:w="567"/>
        <w:gridCol w:w="567"/>
        <w:gridCol w:w="567"/>
        <w:gridCol w:w="567"/>
        <w:gridCol w:w="567"/>
        <w:gridCol w:w="567"/>
        <w:gridCol w:w="567"/>
        <w:gridCol w:w="567"/>
        <w:gridCol w:w="567"/>
        <w:gridCol w:w="567"/>
      </w:tblGrid>
      <w:tr w:rsidR="00795DA9" w:rsidRPr="00AB45DA" w:rsidTr="00795DA9">
        <w:trPr>
          <w:cantSplit/>
          <w:trHeight w:val="327"/>
        </w:trPr>
        <w:tc>
          <w:tcPr>
            <w:tcW w:w="568"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No</w:t>
            </w:r>
          </w:p>
        </w:tc>
        <w:tc>
          <w:tcPr>
            <w:tcW w:w="141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CANTIDAD TOTAL</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795DA9" w:rsidRPr="00AB45DA" w:rsidTr="00795DA9">
        <w:trPr>
          <w:cantSplit/>
          <w:trHeight w:val="391"/>
        </w:trPr>
        <w:tc>
          <w:tcPr>
            <w:tcW w:w="568" w:type="dxa"/>
            <w:vMerge/>
            <w:tcBorders>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p>
        </w:tc>
        <w:tc>
          <w:tcPr>
            <w:tcW w:w="141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r>
      <w:tr w:rsidR="00795DA9" w:rsidRPr="00AB45DA" w:rsidTr="00795DA9">
        <w:trPr>
          <w:cantSplit/>
        </w:trPr>
        <w:tc>
          <w:tcPr>
            <w:tcW w:w="56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iCs/>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bl>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tbl>
      <w:tblPr>
        <w:tblpPr w:leftFromText="180" w:rightFromText="180" w:vertAnchor="page" w:horzAnchor="page" w:tblpX="1" w:tblpY="423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b/>
                <w:bCs/>
                <w:i/>
                <w:iCs/>
                <w:sz w:val="14"/>
                <w:szCs w:val="16"/>
                <w:lang w:val="es-ES"/>
              </w:rPr>
            </w:pPr>
            <w:r w:rsidRPr="000435BA">
              <w:rPr>
                <w:b/>
                <w:i/>
                <w:sz w:val="14"/>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4"/>
                <w:szCs w:val="16"/>
                <w:lang w:val="es-MX"/>
              </w:rPr>
            </w:pPr>
            <w:r w:rsidRPr="000435BA">
              <w:rPr>
                <w:rFonts w:cs="Arial"/>
                <w:b/>
                <w:i/>
                <w:sz w:val="14"/>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4"/>
                <w:szCs w:val="16"/>
                <w:lang w:val="es-ES"/>
              </w:rPr>
            </w:pPr>
            <w:r w:rsidRPr="000435BA">
              <w:rPr>
                <w:rFonts w:cs="Arial"/>
                <w:b/>
                <w:i/>
                <w:iCs/>
                <w:sz w:val="14"/>
                <w:szCs w:val="16"/>
                <w:lang w:val="es-ES"/>
              </w:rPr>
              <w:t>DOCUMENTO 5c)</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323"/>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202"/>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403"/>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795DA9" w:rsidRPr="000435BA" w:rsidRDefault="00795DA9" w:rsidP="00795DA9">
            <w:pPr>
              <w:rPr>
                <w:rFonts w:cs="Arial"/>
                <w:b/>
                <w:i/>
                <w:sz w:val="14"/>
                <w:szCs w:val="16"/>
                <w:lang w:val="es-ES"/>
              </w:rPr>
            </w:pPr>
            <w:r w:rsidRPr="000435BA">
              <w:rPr>
                <w:rFonts w:cs="Arial"/>
                <w:b/>
                <w:i/>
                <w:sz w:val="14"/>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i/>
                <w:sz w:val="14"/>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795DA9" w:rsidRDefault="00795DA9" w:rsidP="0055362A">
      <w:pPr>
        <w:tabs>
          <w:tab w:val="left" w:pos="1500"/>
        </w:tabs>
        <w:rPr>
          <w:sz w:val="12"/>
          <w:lang w:val="es-ES"/>
        </w:rPr>
      </w:pPr>
    </w:p>
    <w:tbl>
      <w:tblPr>
        <w:tblpPr w:leftFromText="180" w:rightFromText="180" w:vertAnchor="text" w:horzAnchor="page" w:tblpX="1" w:tblpY="-14"/>
        <w:tblW w:w="14266" w:type="dxa"/>
        <w:tblLayout w:type="fixed"/>
        <w:tblCellMar>
          <w:left w:w="71" w:type="dxa"/>
          <w:right w:w="71" w:type="dxa"/>
        </w:tblCellMar>
        <w:tblLook w:val="0000" w:firstRow="0" w:lastRow="0" w:firstColumn="0" w:lastColumn="0" w:noHBand="0" w:noVBand="0"/>
      </w:tblPr>
      <w:tblGrid>
        <w:gridCol w:w="426"/>
        <w:gridCol w:w="1972"/>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795DA9" w:rsidRPr="000435BA" w:rsidTr="00795DA9">
        <w:trPr>
          <w:cantSplit/>
          <w:trHeight w:val="294"/>
        </w:trPr>
        <w:tc>
          <w:tcPr>
            <w:tcW w:w="42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No</w:t>
            </w:r>
          </w:p>
        </w:tc>
        <w:tc>
          <w:tcPr>
            <w:tcW w:w="197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795DA9" w:rsidRPr="000435BA" w:rsidTr="00795DA9">
        <w:trPr>
          <w:cantSplit/>
          <w:trHeight w:val="601"/>
        </w:trPr>
        <w:tc>
          <w:tcPr>
            <w:tcW w:w="426"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p>
        </w:tc>
        <w:tc>
          <w:tcPr>
            <w:tcW w:w="197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r>
      <w:tr w:rsidR="00795DA9" w:rsidRPr="000435BA" w:rsidTr="00795DA9">
        <w:trPr>
          <w:cantSplit/>
        </w:trPr>
        <w:tc>
          <w:tcPr>
            <w:tcW w:w="42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bl>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p w:rsidR="000435BA" w:rsidRPr="000435BA" w:rsidRDefault="000435BA" w:rsidP="000435BA">
      <w:pPr>
        <w:rPr>
          <w:rFonts w:ascii="Arial" w:hAnsi="Arial"/>
          <w:sz w:val="14"/>
          <w:szCs w:val="16"/>
          <w:lang w:eastAsia="es-MX"/>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tbl>
      <w:tblPr>
        <w:tblpPr w:leftFromText="180" w:rightFromText="180" w:vertAnchor="text" w:horzAnchor="page" w:tblpX="1" w:tblpY="2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rFonts w:cs="Arial"/>
                <w:b/>
                <w:bCs/>
                <w:i/>
                <w:iCs/>
                <w:sz w:val="12"/>
                <w:szCs w:val="16"/>
                <w:lang w:val="es-ES"/>
              </w:rPr>
            </w:pPr>
          </w:p>
          <w:p w:rsidR="00795DA9" w:rsidRPr="000435BA" w:rsidRDefault="00795DA9" w:rsidP="00795DA9">
            <w:pPr>
              <w:rPr>
                <w:rFonts w:cs="Arial"/>
                <w:b/>
                <w:bCs/>
                <w:i/>
                <w:iCs/>
                <w:sz w:val="12"/>
                <w:szCs w:val="16"/>
                <w:lang w:val="es-ES"/>
              </w:rPr>
            </w:pPr>
            <w:r w:rsidRPr="000435BA">
              <w:rPr>
                <w:rFonts w:cs="Arial"/>
                <w:b/>
                <w:bCs/>
                <w:i/>
                <w:iCs/>
                <w:sz w:val="12"/>
                <w:szCs w:val="16"/>
                <w:lang w:val="es-ES"/>
              </w:rPr>
              <w:t>CONVOCANTE</w:t>
            </w:r>
          </w:p>
          <w:p w:rsidR="00795DA9" w:rsidRPr="000435BA" w:rsidRDefault="00795DA9" w:rsidP="00795DA9">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2"/>
                <w:szCs w:val="16"/>
                <w:lang w:val="es-ES"/>
              </w:rPr>
            </w:pPr>
            <w:r w:rsidRPr="000435BA">
              <w:rPr>
                <w:rFonts w:cs="Arial"/>
                <w:b/>
                <w:i/>
                <w:iCs/>
                <w:sz w:val="12"/>
                <w:szCs w:val="16"/>
                <w:lang w:val="es-ES"/>
              </w:rPr>
              <w:t>DOCUMENTO 5e)</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24"/>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69"/>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387"/>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795DA9" w:rsidRPr="000435BA" w:rsidRDefault="00795DA9" w:rsidP="00795DA9">
            <w:pPr>
              <w:rPr>
                <w:rFonts w:cs="Arial"/>
                <w:b/>
                <w:i/>
                <w:sz w:val="12"/>
                <w:szCs w:val="16"/>
                <w:lang w:val="es-ES"/>
              </w:rPr>
            </w:pPr>
            <w:r w:rsidRPr="000435BA">
              <w:rPr>
                <w:rFonts w:cs="Arial"/>
                <w:b/>
                <w:i/>
                <w:sz w:val="12"/>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sz w:val="12"/>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24EF7" w:rsidRDefault="00024EF7" w:rsidP="0055362A">
      <w:pPr>
        <w:tabs>
          <w:tab w:val="left" w:pos="1500"/>
        </w:tabs>
        <w:rPr>
          <w:sz w:val="10"/>
          <w:lang w:val="es-ES"/>
        </w:rPr>
      </w:pPr>
    </w:p>
    <w:tbl>
      <w:tblPr>
        <w:tblpPr w:leftFromText="180" w:rightFromText="180" w:vertAnchor="text" w:horzAnchor="page" w:tblpX="1" w:tblpY="-3"/>
        <w:tblW w:w="14562"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795DA9" w:rsidRPr="000435BA" w:rsidTr="00795DA9">
        <w:trPr>
          <w:cantSplit/>
          <w:trHeight w:val="399"/>
        </w:trPr>
        <w:tc>
          <w:tcPr>
            <w:tcW w:w="709"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No</w:t>
            </w:r>
          </w:p>
        </w:tc>
        <w:tc>
          <w:tcPr>
            <w:tcW w:w="368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795DA9" w:rsidRPr="000435BA" w:rsidTr="00795DA9">
        <w:trPr>
          <w:cantSplit/>
          <w:trHeight w:val="179"/>
        </w:trPr>
        <w:tc>
          <w:tcPr>
            <w:tcW w:w="709"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sz w:val="12"/>
                <w:szCs w:val="16"/>
                <w:lang w:val="es-ES"/>
              </w:rPr>
            </w:pPr>
          </w:p>
        </w:tc>
        <w:tc>
          <w:tcPr>
            <w:tcW w:w="368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r>
      <w:tr w:rsidR="00795DA9" w:rsidRPr="000435BA" w:rsidTr="00795DA9">
        <w:trPr>
          <w:cantSplit/>
        </w:trPr>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bl>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344DE3" w:rsidRDefault="00344DE3"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sectPr w:rsidR="000435BA" w:rsidSect="0036135D">
          <w:pgSz w:w="12242" w:h="15842" w:code="1"/>
          <w:pgMar w:top="851" w:right="851" w:bottom="1134" w:left="851" w:header="709" w:footer="709" w:gutter="0"/>
          <w:cols w:space="708"/>
          <w:docGrid w:linePitch="360"/>
        </w:sect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Humberto Javier Rosiles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Gabriela Ortiz Palau</w:t>
      </w:r>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Francisco Jiménez Elizarraraz</w:t>
      </w:r>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LJMC/vvb</w:t>
      </w:r>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C8" w:rsidRDefault="002D24C8">
      <w:r>
        <w:separator/>
      </w:r>
    </w:p>
  </w:endnote>
  <w:endnote w:type="continuationSeparator" w:id="0">
    <w:p w:rsidR="002D24C8" w:rsidRDefault="002D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CB5D82" w:rsidRPr="008A126F" w:rsidRDefault="00CB5D82">
        <w:pPr>
          <w:pStyle w:val="Piedepgina"/>
          <w:jc w:val="right"/>
          <w:rPr>
            <w:b/>
          </w:rPr>
        </w:pPr>
        <w:r w:rsidRPr="008A126F">
          <w:rPr>
            <w:b/>
            <w:noProof/>
            <w:lang w:val="en-US" w:eastAsia="en-US"/>
          </w:rPr>
          <w:drawing>
            <wp:anchor distT="0" distB="0" distL="114300" distR="114300" simplePos="0" relativeHeight="251661312" behindDoc="1" locked="0" layoutInCell="1" allowOverlap="1">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anchor>
          </w:drawing>
        </w:r>
        <w:r w:rsidRPr="008A126F">
          <w:rPr>
            <w:b/>
          </w:rPr>
          <w:fldChar w:fldCharType="begin"/>
        </w:r>
        <w:r w:rsidRPr="008A126F">
          <w:rPr>
            <w:b/>
          </w:rPr>
          <w:instrText>PAGE   \* MERGEFORMAT</w:instrText>
        </w:r>
        <w:r w:rsidRPr="008A126F">
          <w:rPr>
            <w:b/>
          </w:rPr>
          <w:fldChar w:fldCharType="separate"/>
        </w:r>
        <w:r w:rsidR="005533D5" w:rsidRPr="005533D5">
          <w:rPr>
            <w:b/>
            <w:noProof/>
            <w:lang w:val="es-ES"/>
          </w:rPr>
          <w:t>87</w:t>
        </w:r>
        <w:r w:rsidRPr="008A126F">
          <w:rPr>
            <w:b/>
          </w:rPr>
          <w:fldChar w:fldCharType="end"/>
        </w:r>
      </w:p>
    </w:sdtContent>
  </w:sdt>
  <w:p w:rsidR="00CB5D82" w:rsidRPr="008A126F" w:rsidRDefault="00CB5D82"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C8" w:rsidRDefault="002D24C8">
      <w:r>
        <w:separator/>
      </w:r>
    </w:p>
  </w:footnote>
  <w:footnote w:type="continuationSeparator" w:id="0">
    <w:p w:rsidR="002D24C8" w:rsidRDefault="002D2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82" w:rsidRDefault="00CB5D82" w:rsidP="00DB335D">
    <w:pPr>
      <w:pStyle w:val="Encabezado"/>
      <w:tabs>
        <w:tab w:val="clear" w:pos="4252"/>
        <w:tab w:val="clear" w:pos="8504"/>
        <w:tab w:val="left" w:pos="6459"/>
      </w:tabs>
    </w:pPr>
    <w:r>
      <w:rPr>
        <w:noProof/>
        <w:lang w:val="en-US" w:eastAsia="en-US"/>
      </w:rPr>
      <mc:AlternateContent>
        <mc:Choice Requires="wps">
          <w:drawing>
            <wp:anchor distT="0" distB="0" distL="114300" distR="114300" simplePos="0" relativeHeight="251656192" behindDoc="0" locked="0" layoutInCell="1" allowOverlap="1" wp14:anchorId="52579644" wp14:editId="052C986E">
              <wp:simplePos x="0" y="0"/>
              <wp:positionH relativeFrom="column">
                <wp:posOffset>2171700</wp:posOffset>
              </wp:positionH>
              <wp:positionV relativeFrom="paragraph">
                <wp:posOffset>463550</wp:posOffset>
              </wp:positionV>
              <wp:extent cx="40005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D82" w:rsidRPr="00D342E7" w:rsidRDefault="00CB5D82"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4E3DB9" w:rsidRPr="00D342E7" w:rsidRDefault="004E3DB9"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1pt;height:94.85pt" o:ole="">
          <v:imagedata r:id="rId1" o:title=""/>
        </v:shape>
        <o:OLEObject Type="Embed" ProgID="MSPhotoEd.3" ShapeID="_x0000_i1039" DrawAspect="Content" ObjectID="_1503734316" r:id="rId2"/>
      </w:object>
    </w:r>
    <w:r>
      <w:tab/>
    </w:r>
  </w:p>
  <w:p w:rsidR="00CB5D82" w:rsidRDefault="00CB5D82">
    <w:pPr>
      <w:pStyle w:val="Encabezado"/>
    </w:pPr>
    <w:r>
      <w:rPr>
        <w:noProof/>
        <w:lang w:val="en-US" w:eastAsia="en-US"/>
      </w:rPr>
      <mc:AlternateContent>
        <mc:Choice Requires="wps">
          <w:drawing>
            <wp:anchor distT="0" distB="0" distL="114300" distR="114300" simplePos="0" relativeHeight="251657216" behindDoc="0" locked="0" layoutInCell="1" allowOverlap="1" wp14:anchorId="362ED7FD" wp14:editId="3E20E259">
              <wp:simplePos x="0" y="0"/>
              <wp:positionH relativeFrom="column">
                <wp:posOffset>3453130</wp:posOffset>
              </wp:positionH>
              <wp:positionV relativeFrom="paragraph">
                <wp:posOffset>102870</wp:posOffset>
              </wp:positionV>
              <wp:extent cx="2603500" cy="800100"/>
              <wp:effectExtent l="0" t="0" r="635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D82" w:rsidRDefault="00CB5D82">
                          <w:r>
                            <w:rPr>
                              <w:noProof/>
                              <w:lang w:val="en-US" w:eastAsia="en-US"/>
                            </w:rPr>
                            <w:drawing>
                              <wp:inline distT="0" distB="0" distL="0" distR="0" wp14:anchorId="0B16AE31" wp14:editId="002550C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bXhgIAABcFAAAOAAAAZHJzL2Uyb0RvYy54bWysVG1v0zAQ/o7Ef7D8vcsLaddETad1owhp&#10;vEgbP8BNnMbCsY3tNhmI/8750nZlgIQQ+eDYvvPju3ue8+Jq6CTZc+uEViVNLmJKuKp0LdS2pJ8e&#10;1pM5Jc4zVTOpFS/pI3f0avnyxaI3BU91q2XNLQEQ5YrelLT13hRR5KqWd8xdaMMVGBttO+ZhabdR&#10;bVkP6J2M0jieRb22tbG64s7B7u1opEvEbxpe+Q9N47gnsqQQm8fR4rgJY7RcsGJrmWlFdQiD/UMU&#10;HRMKLj1B3TLPyM6KX6A6UVntdOMvKt1FumlExTEHyCaJn2Vz3zLDMRcojjOnMrn/B1u933+0RNQl&#10;nVKiWAcUPfDBk5UeSILl6Y0rwOvegJ8fYB9oxlSdudPVZ0eUvmmZ2vJra3XfclZDeEkobHR2NBDi&#10;ChdANv07XcM9bOc1Ag2N7ULtoBoE0IGmxxM1IZYKNtNZ/Goag6kC2zyGWmFwESuOp411/g3XHQmT&#10;klqgHtHZ/s75EA0rji7hMqelqNdCSlzY7eZGWrJnIJM1fpjAMzepgrPS4diIOO5AkHBHsIVwkfZv&#10;eZJm8SrNJ+vZ/HKSrbPpJL+M55M4yVf5LM7y7Hb9PQSYZEUr6pqrO6H4UYJJ9ncUH5phFA+KkPQl&#10;zafpdKToj0nG+P0uyU546EgpOqwzuI09Eoh9rWrsF8+EHOfRz+FjlaEGxz9WBWUQmB814IfNgIJD&#10;jQRVbHT9CLqwGmgDhuE1gUmr7VdKeujMkrovO2Y5JfKtAm3lSZaFVsZFNr1MYWHPLZtzC1MVQJXU&#10;UzJOb/zY/jtjxbaFm0Y1K30NemwESuUpqoOKofswp8NLEdr7fI1eT+/Z8gc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m&#10;wTbXhgIAABcFAAAOAAAAAAAAAAAAAAAAAC4CAABkcnMvZTJvRG9jLnhtbFBLAQItABQABgAIAAAA&#10;IQDmKkMc3QAAAAoBAAAPAAAAAAAAAAAAAAAAAOAEAABkcnMvZG93bnJldi54bWxQSwUGAAAAAAQA&#10;BADzAAAA6gUAAAAA&#10;" stroked="f">
              <v:textbox>
                <w:txbxContent>
                  <w:p w:rsidR="004E3DB9" w:rsidRDefault="004E3DB9">
                    <w:r>
                      <w:rPr>
                        <w:noProof/>
                        <w:lang w:val="en-US" w:eastAsia="en-US"/>
                      </w:rPr>
                      <w:drawing>
                        <wp:inline distT="0" distB="0" distL="0" distR="0" wp14:anchorId="0B16AE31" wp14:editId="002550CA">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CB5D82" w:rsidRDefault="00CB5D82">
    <w:pPr>
      <w:pStyle w:val="Encabezado"/>
    </w:pPr>
    <w:r>
      <w:rPr>
        <w:noProof/>
        <w:lang w:val="en-US" w:eastAsia="en-US"/>
      </w:rPr>
      <mc:AlternateContent>
        <mc:Choice Requires="wps">
          <w:drawing>
            <wp:anchor distT="0" distB="0" distL="114300" distR="114300" simplePos="0" relativeHeight="251660288" behindDoc="0" locked="0" layoutInCell="1" allowOverlap="1" wp14:anchorId="1AE072C1" wp14:editId="2F9F11D5">
              <wp:simplePos x="0" y="0"/>
              <wp:positionH relativeFrom="column">
                <wp:posOffset>3270983</wp:posOffset>
              </wp:positionH>
              <wp:positionV relativeFrom="paragraph">
                <wp:posOffset>34925</wp:posOffset>
              </wp:positionV>
              <wp:extent cx="2736215" cy="69088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D82" w:rsidRDefault="00CB5D82"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2838</w:t>
                          </w:r>
                        </w:p>
                        <w:p w:rsidR="00CB5D82" w:rsidRPr="0055798C" w:rsidRDefault="00CB5D82"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CB5D82" w:rsidRPr="002E6591" w:rsidRDefault="00CB5D82"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7.55pt;margin-top:2.75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2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xsesZBZ6D1MICe2cM7lNmFqod7WX3TSMhlS8WG3Solx5bRGtwL7U//4uuE&#10;oy3Ievwoa7BDt0Y6oH2jeps7yAYCdCjT06k01pcKHqP5uzgKZxhVIIvTIElc7XyaHX8PSpv3TPbI&#10;HnKsoPQOne7utbHe0OyoYo0JWfKuc+XvxLMHUJxewDZ8tTLrhavmzzRIV8kqIR6J4pVHgqLwbssl&#10;8eIynM+Kd8VyWYS/rN2QZC2vayasmSOzQvJnlTtwfOLEiVtadry2cNYlrTbrZafQjgKzS7dczkFy&#10;VvOfu+GSALG8CCmMSHAXpV4ZJ3OPlGTmpfMg8YIwvUvjgKSkKJ+HdM8F+/eQ0JjjdBbNJjKdnX4R&#10;W+DW69ho1nMDs6PjfY6TkxLNLAVXonalNZR30/kiFdb9cyqg3MdCO8Jajk5sNfv13rXGqQ/Wsn4C&#10;BisJBAOawtyDQyvVD4xGmCE51t+3VDGMug8CuiANCbFDx13IbB7BRV1K1pcSKiqAyrHBaDouzTSo&#10;toPimxYsTX0n5C10TsMdqW2LTV4d+g3mhIvtMNPsILq8O63z5F38BgAA//8DAFBLAwQUAAYACAAA&#10;ACEAzWx6X90AAAAJAQAADwAAAGRycy9kb3ducmV2LnhtbEyPwU7DMBBE70j9B2srcaN2SlLREKeq&#10;QFxBFKjUmxtvk4h4HcVuE/6e5URvO5qn2ZliM7lOXHAIrScNyUKBQKq8banW8PnxcvcAIkRD1nSe&#10;UMMPBtiUs5vC5NaP9I6XXawFh1DIjYYmxj6XMlQNOhMWvkdi7+QHZyLLoZZ2MCOHu04ulVpJZ1ri&#10;D43p8anB6nt3dhq+Xk+Hfare6meX9aOflCS3llrfzqftI4iIU/yH4a8+V4eSOx39mWwQnYYsyRJG&#10;+chAsL9OV7ztyGCS3oMsC3m9oPwFAAD//wMAUEsBAi0AFAAGAAgAAAAhALaDOJL+AAAA4QEAABMA&#10;AAAAAAAAAAAAAAAAAAAAAFtDb250ZW50X1R5cGVzXS54bWxQSwECLQAUAAYACAAAACEAOP0h/9YA&#10;AACUAQAACwAAAAAAAAAAAAAAAAAvAQAAX3JlbHMvLnJlbHNQSwECLQAUAAYACAAAACEAgZaK9roC&#10;AADBBQAADgAAAAAAAAAAAAAAAAAuAgAAZHJzL2Uyb0RvYy54bWxQSwECLQAUAAYACAAAACEAzWx6&#10;X90AAAAJAQAADwAAAAAAAAAAAAAAAAAUBQAAZHJzL2Rvd25yZXYueG1sUEsFBgAAAAAEAAQA8wAA&#10;AB4GAAAAAA==&#10;" filled="f" stroked="f">
              <v:textbox>
                <w:txbxContent>
                  <w:p w:rsidR="00953CA0" w:rsidRDefault="00953CA0"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28</w:t>
                    </w:r>
                    <w:r w:rsidR="00DB5432">
                      <w:rPr>
                        <w:rFonts w:ascii="Arial" w:hAnsi="Arial" w:cs="Arial"/>
                        <w:sz w:val="16"/>
                        <w:szCs w:val="16"/>
                      </w:rPr>
                      <w:t>38</w:t>
                    </w:r>
                  </w:p>
                  <w:p w:rsidR="00953CA0" w:rsidRPr="0055798C" w:rsidRDefault="00953CA0"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953CA0" w:rsidRPr="002E6591" w:rsidRDefault="00953CA0"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8</w:t>
                    </w:r>
                  </w:p>
                </w:txbxContent>
              </v:textbox>
            </v:shape>
          </w:pict>
        </mc:Fallback>
      </mc:AlternateContent>
    </w:r>
  </w:p>
  <w:p w:rsidR="00CB5D82" w:rsidRDefault="00CB5D82">
    <w:pPr>
      <w:pStyle w:val="Encabezado"/>
    </w:pPr>
  </w:p>
  <w:p w:rsidR="00CB5D82" w:rsidRDefault="00CB5D82">
    <w:pPr>
      <w:pStyle w:val="Encabezado"/>
    </w:pPr>
  </w:p>
  <w:p w:rsidR="00CB5D82" w:rsidRDefault="00CB5D82">
    <w:pPr>
      <w:pStyle w:val="Encabezado"/>
    </w:pPr>
  </w:p>
  <w:p w:rsidR="00CB5D82" w:rsidRPr="002E6542" w:rsidRDefault="00CB5D82" w:rsidP="00811424">
    <w:pPr>
      <w:pStyle w:val="Encabezado"/>
      <w:jc w:val="right"/>
      <w:rPr>
        <w:rFonts w:ascii="Arial" w:hAnsi="Arial" w:cs="Arial"/>
        <w:b/>
      </w:rPr>
    </w:pPr>
    <w:r w:rsidRPr="002E6542">
      <w:rPr>
        <w:rFonts w:ascii="Arial" w:hAnsi="Arial" w:cs="Arial"/>
        <w:b/>
      </w:rPr>
      <w:t xml:space="preserve">                                                           Irapuato, Gto. a </w:t>
    </w:r>
    <w:r>
      <w:rPr>
        <w:rFonts w:ascii="Arial" w:hAnsi="Arial" w:cs="Arial"/>
        <w:b/>
      </w:rPr>
      <w:t>4</w:t>
    </w:r>
    <w:r w:rsidRPr="002E6542">
      <w:rPr>
        <w:rFonts w:ascii="Arial" w:hAnsi="Arial" w:cs="Arial"/>
        <w:b/>
      </w:rPr>
      <w:t xml:space="preserve"> de </w:t>
    </w:r>
    <w:r>
      <w:rPr>
        <w:rFonts w:ascii="Arial" w:hAnsi="Arial" w:cs="Arial"/>
        <w:b/>
      </w:rPr>
      <w:t>Septiembre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5D14"/>
    <w:rsid w:val="00006126"/>
    <w:rsid w:val="0001211F"/>
    <w:rsid w:val="00013B36"/>
    <w:rsid w:val="00024EF7"/>
    <w:rsid w:val="0003463C"/>
    <w:rsid w:val="0003789B"/>
    <w:rsid w:val="00041D18"/>
    <w:rsid w:val="000435BA"/>
    <w:rsid w:val="00072BFA"/>
    <w:rsid w:val="0007676E"/>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1F65"/>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2F84"/>
    <w:rsid w:val="0021082B"/>
    <w:rsid w:val="0021417B"/>
    <w:rsid w:val="00216779"/>
    <w:rsid w:val="002225FB"/>
    <w:rsid w:val="00242D07"/>
    <w:rsid w:val="00246E8B"/>
    <w:rsid w:val="0025238D"/>
    <w:rsid w:val="00253B91"/>
    <w:rsid w:val="00254BF0"/>
    <w:rsid w:val="00254C6F"/>
    <w:rsid w:val="00255839"/>
    <w:rsid w:val="00291C68"/>
    <w:rsid w:val="002A1171"/>
    <w:rsid w:val="002A165C"/>
    <w:rsid w:val="002C1632"/>
    <w:rsid w:val="002C403B"/>
    <w:rsid w:val="002D24C8"/>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DDD"/>
    <w:rsid w:val="00357A37"/>
    <w:rsid w:val="0036135D"/>
    <w:rsid w:val="0039649D"/>
    <w:rsid w:val="003A0E1A"/>
    <w:rsid w:val="003B1B49"/>
    <w:rsid w:val="003C296B"/>
    <w:rsid w:val="003C36A1"/>
    <w:rsid w:val="003C4E5B"/>
    <w:rsid w:val="003D359F"/>
    <w:rsid w:val="003E4A9C"/>
    <w:rsid w:val="003F1889"/>
    <w:rsid w:val="003F4F2F"/>
    <w:rsid w:val="0040480A"/>
    <w:rsid w:val="00404D86"/>
    <w:rsid w:val="00405A6A"/>
    <w:rsid w:val="00410A33"/>
    <w:rsid w:val="004118FA"/>
    <w:rsid w:val="0041192E"/>
    <w:rsid w:val="00413774"/>
    <w:rsid w:val="00421199"/>
    <w:rsid w:val="004225B8"/>
    <w:rsid w:val="00444C52"/>
    <w:rsid w:val="00452361"/>
    <w:rsid w:val="004530C5"/>
    <w:rsid w:val="00453769"/>
    <w:rsid w:val="00455660"/>
    <w:rsid w:val="00456318"/>
    <w:rsid w:val="0047570F"/>
    <w:rsid w:val="004774BC"/>
    <w:rsid w:val="004872D7"/>
    <w:rsid w:val="00487AA0"/>
    <w:rsid w:val="004963B0"/>
    <w:rsid w:val="00496E90"/>
    <w:rsid w:val="004A0990"/>
    <w:rsid w:val="004A24E4"/>
    <w:rsid w:val="004A4A3B"/>
    <w:rsid w:val="004C0EFA"/>
    <w:rsid w:val="004C24A2"/>
    <w:rsid w:val="004C3B97"/>
    <w:rsid w:val="004C432A"/>
    <w:rsid w:val="004C53EB"/>
    <w:rsid w:val="004E34EE"/>
    <w:rsid w:val="004E3DB9"/>
    <w:rsid w:val="00501438"/>
    <w:rsid w:val="00507500"/>
    <w:rsid w:val="00510010"/>
    <w:rsid w:val="005103F4"/>
    <w:rsid w:val="0051141F"/>
    <w:rsid w:val="00520FB9"/>
    <w:rsid w:val="00522FDE"/>
    <w:rsid w:val="0052558F"/>
    <w:rsid w:val="00532D11"/>
    <w:rsid w:val="0053390C"/>
    <w:rsid w:val="005345D5"/>
    <w:rsid w:val="005454E2"/>
    <w:rsid w:val="00547BDC"/>
    <w:rsid w:val="005533D5"/>
    <w:rsid w:val="0055362A"/>
    <w:rsid w:val="0055798C"/>
    <w:rsid w:val="00561C61"/>
    <w:rsid w:val="00576872"/>
    <w:rsid w:val="005806B2"/>
    <w:rsid w:val="00580E1D"/>
    <w:rsid w:val="005861B6"/>
    <w:rsid w:val="00590CB9"/>
    <w:rsid w:val="00596A4B"/>
    <w:rsid w:val="0059743F"/>
    <w:rsid w:val="005B3CEE"/>
    <w:rsid w:val="005C330A"/>
    <w:rsid w:val="005C3E53"/>
    <w:rsid w:val="005D734A"/>
    <w:rsid w:val="005E52DE"/>
    <w:rsid w:val="005E6101"/>
    <w:rsid w:val="005F52FD"/>
    <w:rsid w:val="005F6A4C"/>
    <w:rsid w:val="005F7874"/>
    <w:rsid w:val="00610F78"/>
    <w:rsid w:val="00621CE7"/>
    <w:rsid w:val="00623AC6"/>
    <w:rsid w:val="00625D89"/>
    <w:rsid w:val="00626244"/>
    <w:rsid w:val="00635EAD"/>
    <w:rsid w:val="006373E7"/>
    <w:rsid w:val="0065459B"/>
    <w:rsid w:val="00655323"/>
    <w:rsid w:val="0066245E"/>
    <w:rsid w:val="0066798E"/>
    <w:rsid w:val="006738F5"/>
    <w:rsid w:val="0068093C"/>
    <w:rsid w:val="00683EDE"/>
    <w:rsid w:val="0068593D"/>
    <w:rsid w:val="00685B49"/>
    <w:rsid w:val="0069335B"/>
    <w:rsid w:val="006A3172"/>
    <w:rsid w:val="006A4F59"/>
    <w:rsid w:val="006A67D0"/>
    <w:rsid w:val="006B53D2"/>
    <w:rsid w:val="006B5DD6"/>
    <w:rsid w:val="006C1878"/>
    <w:rsid w:val="006C277A"/>
    <w:rsid w:val="006C7A85"/>
    <w:rsid w:val="006D040F"/>
    <w:rsid w:val="006D234A"/>
    <w:rsid w:val="006D6CCA"/>
    <w:rsid w:val="006D73FE"/>
    <w:rsid w:val="006E4056"/>
    <w:rsid w:val="006F4092"/>
    <w:rsid w:val="006F579F"/>
    <w:rsid w:val="007202A0"/>
    <w:rsid w:val="00720326"/>
    <w:rsid w:val="00736451"/>
    <w:rsid w:val="00755912"/>
    <w:rsid w:val="00766BDA"/>
    <w:rsid w:val="007719DC"/>
    <w:rsid w:val="00777EFC"/>
    <w:rsid w:val="007820B3"/>
    <w:rsid w:val="00794F72"/>
    <w:rsid w:val="00795DA9"/>
    <w:rsid w:val="007965A8"/>
    <w:rsid w:val="00796D21"/>
    <w:rsid w:val="007A4010"/>
    <w:rsid w:val="007A52F9"/>
    <w:rsid w:val="007A600D"/>
    <w:rsid w:val="007B1BE5"/>
    <w:rsid w:val="007B1E82"/>
    <w:rsid w:val="007B37A7"/>
    <w:rsid w:val="007C1E22"/>
    <w:rsid w:val="007C49E7"/>
    <w:rsid w:val="007C727B"/>
    <w:rsid w:val="007D0116"/>
    <w:rsid w:val="007E199F"/>
    <w:rsid w:val="007E6364"/>
    <w:rsid w:val="007E73F9"/>
    <w:rsid w:val="00800FFF"/>
    <w:rsid w:val="00811424"/>
    <w:rsid w:val="0081686D"/>
    <w:rsid w:val="008303C2"/>
    <w:rsid w:val="008438D2"/>
    <w:rsid w:val="00847A18"/>
    <w:rsid w:val="00863FB0"/>
    <w:rsid w:val="00871250"/>
    <w:rsid w:val="00871DE0"/>
    <w:rsid w:val="008761B4"/>
    <w:rsid w:val="00882F78"/>
    <w:rsid w:val="008911D2"/>
    <w:rsid w:val="008A126F"/>
    <w:rsid w:val="008A3F8F"/>
    <w:rsid w:val="008B1D51"/>
    <w:rsid w:val="008C0124"/>
    <w:rsid w:val="008C2D61"/>
    <w:rsid w:val="008C7C6D"/>
    <w:rsid w:val="008D30BD"/>
    <w:rsid w:val="008D3F87"/>
    <w:rsid w:val="008D579E"/>
    <w:rsid w:val="008D7BB3"/>
    <w:rsid w:val="008E31B9"/>
    <w:rsid w:val="008E6986"/>
    <w:rsid w:val="008F5E67"/>
    <w:rsid w:val="008F703F"/>
    <w:rsid w:val="00914B0D"/>
    <w:rsid w:val="00917A62"/>
    <w:rsid w:val="00922506"/>
    <w:rsid w:val="009248F4"/>
    <w:rsid w:val="00926071"/>
    <w:rsid w:val="00931D3D"/>
    <w:rsid w:val="009345A7"/>
    <w:rsid w:val="00942F13"/>
    <w:rsid w:val="0094377D"/>
    <w:rsid w:val="00946818"/>
    <w:rsid w:val="00947CEF"/>
    <w:rsid w:val="009517DC"/>
    <w:rsid w:val="009530B7"/>
    <w:rsid w:val="00953CA0"/>
    <w:rsid w:val="00957E6A"/>
    <w:rsid w:val="009675C1"/>
    <w:rsid w:val="009731EB"/>
    <w:rsid w:val="00982C11"/>
    <w:rsid w:val="009865E8"/>
    <w:rsid w:val="00990128"/>
    <w:rsid w:val="009A1081"/>
    <w:rsid w:val="009A3BBA"/>
    <w:rsid w:val="009A4871"/>
    <w:rsid w:val="009B2AFA"/>
    <w:rsid w:val="009B4AAE"/>
    <w:rsid w:val="009B7903"/>
    <w:rsid w:val="009C1926"/>
    <w:rsid w:val="009C3DF1"/>
    <w:rsid w:val="009C52CD"/>
    <w:rsid w:val="009C6D37"/>
    <w:rsid w:val="009C7FC4"/>
    <w:rsid w:val="009D4355"/>
    <w:rsid w:val="009E0821"/>
    <w:rsid w:val="009E5DE7"/>
    <w:rsid w:val="00A01093"/>
    <w:rsid w:val="00A01167"/>
    <w:rsid w:val="00A04314"/>
    <w:rsid w:val="00A0517B"/>
    <w:rsid w:val="00A14452"/>
    <w:rsid w:val="00A20F50"/>
    <w:rsid w:val="00A21089"/>
    <w:rsid w:val="00A24459"/>
    <w:rsid w:val="00A26E42"/>
    <w:rsid w:val="00A33144"/>
    <w:rsid w:val="00A428B4"/>
    <w:rsid w:val="00A542BD"/>
    <w:rsid w:val="00A54EE6"/>
    <w:rsid w:val="00A663ED"/>
    <w:rsid w:val="00A721FF"/>
    <w:rsid w:val="00A7404B"/>
    <w:rsid w:val="00A761F7"/>
    <w:rsid w:val="00A83C9B"/>
    <w:rsid w:val="00A85CB6"/>
    <w:rsid w:val="00A944F8"/>
    <w:rsid w:val="00A96FB8"/>
    <w:rsid w:val="00AA2C7B"/>
    <w:rsid w:val="00AB244F"/>
    <w:rsid w:val="00AC6A99"/>
    <w:rsid w:val="00AD093E"/>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83CB7"/>
    <w:rsid w:val="00B95C87"/>
    <w:rsid w:val="00BA4161"/>
    <w:rsid w:val="00BB42CE"/>
    <w:rsid w:val="00BB5070"/>
    <w:rsid w:val="00BC6C52"/>
    <w:rsid w:val="00BD6110"/>
    <w:rsid w:val="00BF3013"/>
    <w:rsid w:val="00BF7423"/>
    <w:rsid w:val="00C045A6"/>
    <w:rsid w:val="00C07E05"/>
    <w:rsid w:val="00C20CD5"/>
    <w:rsid w:val="00C2601B"/>
    <w:rsid w:val="00C31DCA"/>
    <w:rsid w:val="00C46972"/>
    <w:rsid w:val="00C5595A"/>
    <w:rsid w:val="00C658FB"/>
    <w:rsid w:val="00C7604A"/>
    <w:rsid w:val="00C87744"/>
    <w:rsid w:val="00C92C63"/>
    <w:rsid w:val="00C951EE"/>
    <w:rsid w:val="00C95A2A"/>
    <w:rsid w:val="00CA1064"/>
    <w:rsid w:val="00CA19F6"/>
    <w:rsid w:val="00CA35E4"/>
    <w:rsid w:val="00CA7ACE"/>
    <w:rsid w:val="00CB1FC5"/>
    <w:rsid w:val="00CB5867"/>
    <w:rsid w:val="00CB5D82"/>
    <w:rsid w:val="00CB68E9"/>
    <w:rsid w:val="00CC6111"/>
    <w:rsid w:val="00CE22E4"/>
    <w:rsid w:val="00CE4B16"/>
    <w:rsid w:val="00D00998"/>
    <w:rsid w:val="00D11A0A"/>
    <w:rsid w:val="00D12DA1"/>
    <w:rsid w:val="00D22639"/>
    <w:rsid w:val="00D44FFD"/>
    <w:rsid w:val="00D45776"/>
    <w:rsid w:val="00D47522"/>
    <w:rsid w:val="00D57A1B"/>
    <w:rsid w:val="00D606B0"/>
    <w:rsid w:val="00D61F65"/>
    <w:rsid w:val="00D66B8F"/>
    <w:rsid w:val="00D75AD2"/>
    <w:rsid w:val="00D75D5A"/>
    <w:rsid w:val="00D921CF"/>
    <w:rsid w:val="00D937C3"/>
    <w:rsid w:val="00DA482E"/>
    <w:rsid w:val="00DB0949"/>
    <w:rsid w:val="00DB0D25"/>
    <w:rsid w:val="00DB335D"/>
    <w:rsid w:val="00DB5432"/>
    <w:rsid w:val="00DB7CF0"/>
    <w:rsid w:val="00DC0447"/>
    <w:rsid w:val="00DC490F"/>
    <w:rsid w:val="00DC4D93"/>
    <w:rsid w:val="00DD04EC"/>
    <w:rsid w:val="00DE53E0"/>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0B2C"/>
    <w:rsid w:val="00E81008"/>
    <w:rsid w:val="00E82CDA"/>
    <w:rsid w:val="00E83F4D"/>
    <w:rsid w:val="00EA3707"/>
    <w:rsid w:val="00EC72F9"/>
    <w:rsid w:val="00ED7928"/>
    <w:rsid w:val="00EE25A3"/>
    <w:rsid w:val="00EF60E2"/>
    <w:rsid w:val="00F0383F"/>
    <w:rsid w:val="00F14168"/>
    <w:rsid w:val="00F25375"/>
    <w:rsid w:val="00F26E80"/>
    <w:rsid w:val="00F27552"/>
    <w:rsid w:val="00F30DDE"/>
    <w:rsid w:val="00F362C9"/>
    <w:rsid w:val="00F41D45"/>
    <w:rsid w:val="00F46125"/>
    <w:rsid w:val="00F47603"/>
    <w:rsid w:val="00F602CE"/>
    <w:rsid w:val="00F61175"/>
    <w:rsid w:val="00F616D0"/>
    <w:rsid w:val="00F7135F"/>
    <w:rsid w:val="00F72D42"/>
    <w:rsid w:val="00F83BF7"/>
    <w:rsid w:val="00FA7CBE"/>
    <w:rsid w:val="00FB1BAC"/>
    <w:rsid w:val="00FB2007"/>
    <w:rsid w:val="00FB6C29"/>
    <w:rsid w:val="00FC10C7"/>
    <w:rsid w:val="00FC2CE0"/>
    <w:rsid w:val="00FC702A"/>
    <w:rsid w:val="00FD6333"/>
    <w:rsid w:val="00FE0B8D"/>
    <w:rsid w:val="00FE11AD"/>
    <w:rsid w:val="00FF1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 w:id="5507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virgilio_gr@hotmail.com" TargetMode="External"/><Relationship Id="rId19" Type="http://schemas.openxmlformats.org/officeDocument/2006/relationships/image" Target="media/image7.wmf"/><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18491-906F-4A25-A8B6-B447F918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10</TotalTime>
  <Pages>1</Pages>
  <Words>30074</Words>
  <Characters>171425</Characters>
  <Application>Microsoft Office Word</Application>
  <DocSecurity>0</DocSecurity>
  <Lines>1428</Lines>
  <Paragraphs>402</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6</cp:revision>
  <cp:lastPrinted>2015-09-10T13:52:00Z</cp:lastPrinted>
  <dcterms:created xsi:type="dcterms:W3CDTF">2015-09-09T18:49:00Z</dcterms:created>
  <dcterms:modified xsi:type="dcterms:W3CDTF">2015-09-14T16:12:00Z</dcterms:modified>
</cp:coreProperties>
</file>