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5B9BD5" w:themeColor="accent1">
    <v:background id="_x0000_s1025" o:bwmode="white" fillcolor="#5b9bd5 [3204]">
      <v:fill r:id="rId4" o:title="5%" type="pattern"/>
    </v:background>
  </w:background>
  <w:body>
    <w:p w:rsidR="00D268BE" w:rsidRDefault="00D268BE" w:rsidP="00D268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DATOS SOLICITADOS PARA FICHAS DE TRÁMITES/SERVICIOS MUNICIPALES</w:t>
      </w:r>
      <w:r w:rsidR="00335706">
        <w:rPr>
          <w:b/>
          <w:sz w:val="28"/>
          <w:szCs w:val="28"/>
        </w:rPr>
        <w:t xml:space="preserve"> 2019</w:t>
      </w:r>
    </w:p>
    <w:tbl>
      <w:tblPr>
        <w:tblW w:w="0" w:type="auto"/>
        <w:jc w:val="center"/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1"/>
        <w:gridCol w:w="1817"/>
        <w:gridCol w:w="1363"/>
        <w:gridCol w:w="3934"/>
      </w:tblGrid>
      <w:tr w:rsidR="00D268BE" w:rsidTr="00D268BE">
        <w:trPr>
          <w:jc w:val="center"/>
        </w:trPr>
        <w:tc>
          <w:tcPr>
            <w:tcW w:w="1026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28BCA"/>
            <w:vAlign w:val="center"/>
            <w:hideMark/>
          </w:tcPr>
          <w:p w:rsidR="00D268BE" w:rsidRDefault="00D268BE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s-MX"/>
              </w:rPr>
              <w:t>FICHA DE TRÁMITE O SERVICIO</w:t>
            </w:r>
          </w:p>
        </w:tc>
      </w:tr>
      <w:tr w:rsidR="00D268BE" w:rsidTr="00D268BE">
        <w:trPr>
          <w:jc w:val="center"/>
        </w:trPr>
        <w:tc>
          <w:tcPr>
            <w:tcW w:w="3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D268BE" w:rsidRDefault="00D26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Dependencia o Entidad</w:t>
            </w:r>
          </w:p>
        </w:tc>
        <w:tc>
          <w:tcPr>
            <w:tcW w:w="71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D268BE" w:rsidRDefault="00D268B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Junta de Agua Potable, Drenaje, Alcantarillado y Saneamiento del Municipio de Irapuato, Gto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D268BE" w:rsidTr="00D268BE">
        <w:trPr>
          <w:jc w:val="center"/>
        </w:trPr>
        <w:tc>
          <w:tcPr>
            <w:tcW w:w="3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D268BE" w:rsidRDefault="00D268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Nombre de la Unidad Administrativa</w:t>
            </w:r>
          </w:p>
        </w:tc>
        <w:tc>
          <w:tcPr>
            <w:tcW w:w="71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D268BE" w:rsidRDefault="00D26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Gerencia de Comercialización / Dirección de Atención a Usuarios</w:t>
            </w:r>
          </w:p>
        </w:tc>
      </w:tr>
      <w:tr w:rsidR="00D268BE" w:rsidTr="00D268BE">
        <w:trPr>
          <w:jc w:val="center"/>
        </w:trPr>
        <w:tc>
          <w:tcPr>
            <w:tcW w:w="49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D268BE" w:rsidRDefault="00D268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Nombre del Trámite o Servicio</w:t>
            </w:r>
          </w:p>
        </w:tc>
        <w:tc>
          <w:tcPr>
            <w:tcW w:w="1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D268BE" w:rsidRDefault="00D26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Clave</w:t>
            </w:r>
          </w:p>
        </w:tc>
        <w:tc>
          <w:tcPr>
            <w:tcW w:w="3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D268BE" w:rsidRDefault="00D26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Fecha de Registro</w:t>
            </w:r>
          </w:p>
        </w:tc>
      </w:tr>
      <w:tr w:rsidR="00D268BE" w:rsidTr="00D268BE">
        <w:trPr>
          <w:jc w:val="center"/>
        </w:trPr>
        <w:tc>
          <w:tcPr>
            <w:tcW w:w="49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D268BE" w:rsidRDefault="00D268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Cancelación de contrato</w:t>
            </w:r>
          </w:p>
        </w:tc>
        <w:tc>
          <w:tcPr>
            <w:tcW w:w="1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D268BE" w:rsidRDefault="00A00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MT-IRA-JA-15</w:t>
            </w:r>
          </w:p>
        </w:tc>
        <w:tc>
          <w:tcPr>
            <w:tcW w:w="3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D268BE" w:rsidRDefault="003357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02/01/2019</w:t>
            </w:r>
          </w:p>
        </w:tc>
      </w:tr>
      <w:tr w:rsidR="00D268BE" w:rsidTr="00D268BE">
        <w:trPr>
          <w:jc w:val="center"/>
        </w:trPr>
        <w:tc>
          <w:tcPr>
            <w:tcW w:w="1026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D268BE" w:rsidRDefault="00D26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Objetivo del Trámite o Servicio</w:t>
            </w:r>
          </w:p>
        </w:tc>
      </w:tr>
      <w:tr w:rsidR="00D268BE" w:rsidTr="00D268BE">
        <w:trPr>
          <w:jc w:val="center"/>
        </w:trPr>
        <w:tc>
          <w:tcPr>
            <w:tcW w:w="1026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D268BE" w:rsidRDefault="00D268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Cancelar de manera definitiva los servicios de agua y drenaje.</w:t>
            </w:r>
          </w:p>
        </w:tc>
      </w:tr>
      <w:tr w:rsidR="00D268BE" w:rsidTr="00D268BE">
        <w:trPr>
          <w:jc w:val="center"/>
        </w:trPr>
        <w:tc>
          <w:tcPr>
            <w:tcW w:w="1026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D268BE" w:rsidRDefault="00D26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Usuarios</w:t>
            </w:r>
          </w:p>
        </w:tc>
      </w:tr>
      <w:tr w:rsidR="00D268BE" w:rsidTr="00D268BE">
        <w:trPr>
          <w:jc w:val="center"/>
        </w:trPr>
        <w:tc>
          <w:tcPr>
            <w:tcW w:w="1026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D268BE" w:rsidRDefault="00D26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Público en general</w:t>
            </w:r>
          </w:p>
        </w:tc>
      </w:tr>
      <w:tr w:rsidR="00D268BE" w:rsidTr="00D268BE">
        <w:trPr>
          <w:jc w:val="center"/>
        </w:trPr>
        <w:tc>
          <w:tcPr>
            <w:tcW w:w="3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D268BE" w:rsidRDefault="00D26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Documento que se Obtiene</w:t>
            </w:r>
          </w:p>
        </w:tc>
        <w:tc>
          <w:tcPr>
            <w:tcW w:w="1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D268BE" w:rsidRDefault="00D26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Costo</w:t>
            </w:r>
          </w:p>
        </w:tc>
        <w:tc>
          <w:tcPr>
            <w:tcW w:w="1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D268BE" w:rsidRDefault="00D26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Tiempo de Respuesta</w:t>
            </w:r>
          </w:p>
        </w:tc>
        <w:tc>
          <w:tcPr>
            <w:tcW w:w="3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D268BE" w:rsidRDefault="00D26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Vigencia del Servicio</w:t>
            </w:r>
          </w:p>
        </w:tc>
      </w:tr>
      <w:tr w:rsidR="00D268BE" w:rsidTr="00D268BE">
        <w:trPr>
          <w:jc w:val="center"/>
        </w:trPr>
        <w:tc>
          <w:tcPr>
            <w:tcW w:w="3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D268BE" w:rsidRDefault="00D268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Cancelación de contrato</w:t>
            </w:r>
          </w:p>
        </w:tc>
        <w:tc>
          <w:tcPr>
            <w:tcW w:w="1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D268BE" w:rsidRDefault="00D268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Sin Costo</w:t>
            </w:r>
          </w:p>
        </w:tc>
        <w:tc>
          <w:tcPr>
            <w:tcW w:w="1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D268BE" w:rsidRDefault="003357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 10</w:t>
            </w:r>
            <w:r w:rsidR="00D268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días hábiles</w:t>
            </w:r>
          </w:p>
        </w:tc>
        <w:tc>
          <w:tcPr>
            <w:tcW w:w="3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D268BE" w:rsidRDefault="00D268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Única</w:t>
            </w:r>
          </w:p>
        </w:tc>
      </w:tr>
      <w:tr w:rsidR="00D268BE" w:rsidTr="00D268BE">
        <w:trPr>
          <w:jc w:val="center"/>
        </w:trPr>
        <w:tc>
          <w:tcPr>
            <w:tcW w:w="1026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28BCA"/>
            <w:vAlign w:val="center"/>
            <w:hideMark/>
          </w:tcPr>
          <w:p w:rsidR="00D268BE" w:rsidRDefault="00D268BE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FFFFFF"/>
                <w:sz w:val="24"/>
                <w:szCs w:val="24"/>
                <w:lang w:eastAsia="es-MX"/>
              </w:rPr>
              <w:t>LUGAR DONDE SE REALIZA</w:t>
            </w:r>
          </w:p>
        </w:tc>
      </w:tr>
      <w:tr w:rsidR="00D268BE" w:rsidTr="00D268BE">
        <w:trPr>
          <w:jc w:val="center"/>
        </w:trPr>
        <w:tc>
          <w:tcPr>
            <w:tcW w:w="3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D268BE" w:rsidRDefault="00D26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Receptora</w:t>
            </w:r>
          </w:p>
        </w:tc>
        <w:tc>
          <w:tcPr>
            <w:tcW w:w="71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D268BE" w:rsidRDefault="00D26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Generales</w:t>
            </w:r>
          </w:p>
        </w:tc>
      </w:tr>
      <w:tr w:rsidR="00D268BE" w:rsidTr="00D268BE">
        <w:trPr>
          <w:jc w:val="center"/>
        </w:trPr>
        <w:tc>
          <w:tcPr>
            <w:tcW w:w="3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D268BE" w:rsidRDefault="00D26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Domicilio</w:t>
            </w:r>
          </w:p>
        </w:tc>
        <w:tc>
          <w:tcPr>
            <w:tcW w:w="1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D268BE" w:rsidRDefault="00D268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1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D268BE" w:rsidRDefault="00D26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Municipio</w:t>
            </w:r>
          </w:p>
        </w:tc>
        <w:tc>
          <w:tcPr>
            <w:tcW w:w="3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D268BE" w:rsidRDefault="00D26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Irapuato, Gto.</w:t>
            </w:r>
          </w:p>
        </w:tc>
      </w:tr>
      <w:tr w:rsidR="00D268BE" w:rsidTr="00D268BE">
        <w:trPr>
          <w:jc w:val="center"/>
        </w:trPr>
        <w:tc>
          <w:tcPr>
            <w:tcW w:w="3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D268BE" w:rsidRDefault="00D26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Teléfono</w:t>
            </w:r>
          </w:p>
        </w:tc>
        <w:tc>
          <w:tcPr>
            <w:tcW w:w="1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D268BE" w:rsidRDefault="00D268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(462) 60 6 91 00 ext. 160 y 186.</w:t>
            </w:r>
          </w:p>
        </w:tc>
        <w:tc>
          <w:tcPr>
            <w:tcW w:w="1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D268BE" w:rsidRDefault="00D26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Fax</w:t>
            </w:r>
          </w:p>
        </w:tc>
        <w:tc>
          <w:tcPr>
            <w:tcW w:w="3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D268BE" w:rsidRDefault="00D26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aplica.</w:t>
            </w:r>
          </w:p>
        </w:tc>
      </w:tr>
      <w:tr w:rsidR="00D268BE" w:rsidTr="00D268BE">
        <w:trPr>
          <w:jc w:val="center"/>
        </w:trPr>
        <w:tc>
          <w:tcPr>
            <w:tcW w:w="3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D268BE" w:rsidRDefault="00D26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Horario</w:t>
            </w:r>
          </w:p>
        </w:tc>
        <w:tc>
          <w:tcPr>
            <w:tcW w:w="1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D268BE" w:rsidRDefault="00D268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Lunes a Viernes de 8:00 a.m. a 3:30 p.m.</w:t>
            </w:r>
          </w:p>
        </w:tc>
        <w:tc>
          <w:tcPr>
            <w:tcW w:w="1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D268BE" w:rsidRDefault="00D26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3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D268BE" w:rsidRDefault="00D26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atenciondeusuarios@japami.gob.mx</w:t>
            </w:r>
          </w:p>
        </w:tc>
      </w:tr>
      <w:tr w:rsidR="00D268BE" w:rsidTr="00D268BE">
        <w:trPr>
          <w:jc w:val="center"/>
        </w:trPr>
        <w:tc>
          <w:tcPr>
            <w:tcW w:w="3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D268BE" w:rsidRDefault="00D26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Resultora</w:t>
            </w:r>
          </w:p>
        </w:tc>
        <w:tc>
          <w:tcPr>
            <w:tcW w:w="71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D268BE" w:rsidRDefault="00D26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Generales /Dirección de Atención a Usuarios</w:t>
            </w:r>
          </w:p>
        </w:tc>
      </w:tr>
      <w:tr w:rsidR="00D268BE" w:rsidTr="00D268BE">
        <w:trPr>
          <w:jc w:val="center"/>
        </w:trPr>
        <w:tc>
          <w:tcPr>
            <w:tcW w:w="1026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</w:tcPr>
          <w:p w:rsidR="00D268BE" w:rsidRDefault="00D26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D268BE" w:rsidTr="00D268BE">
        <w:trPr>
          <w:jc w:val="center"/>
        </w:trPr>
        <w:tc>
          <w:tcPr>
            <w:tcW w:w="496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D268BE" w:rsidRDefault="00D268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REQUISITOS</w:t>
            </w:r>
          </w:p>
        </w:tc>
        <w:tc>
          <w:tcPr>
            <w:tcW w:w="52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D268BE" w:rsidRDefault="00D268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DOCUMENTOS REQUERIDOS</w:t>
            </w:r>
          </w:p>
        </w:tc>
      </w:tr>
      <w:tr w:rsidR="00D268BE" w:rsidTr="00D268BE">
        <w:trPr>
          <w:jc w:val="center"/>
        </w:trPr>
        <w:tc>
          <w:tcPr>
            <w:tcW w:w="496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D268BE" w:rsidRDefault="00D268BE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D268BE" w:rsidRDefault="00D268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ORIGINAL</w:t>
            </w:r>
          </w:p>
        </w:tc>
        <w:tc>
          <w:tcPr>
            <w:tcW w:w="3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D268BE" w:rsidRDefault="00D268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COPIA SIMPLE</w:t>
            </w:r>
          </w:p>
        </w:tc>
      </w:tr>
      <w:tr w:rsidR="00D268BE" w:rsidTr="00D268BE">
        <w:trPr>
          <w:jc w:val="center"/>
        </w:trPr>
        <w:tc>
          <w:tcPr>
            <w:tcW w:w="49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35706" w:rsidRPr="00DE0553" w:rsidRDefault="00D268BE" w:rsidP="003357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335706" w:rsidRPr="00DE0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Presentar la siguiente información:</w:t>
            </w:r>
          </w:p>
          <w:p w:rsidR="00D268BE" w:rsidRDefault="00335706" w:rsidP="00335706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a) Copia de recibo de impuesto predial o escritura o contrato de compra-venta notariado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</w:t>
            </w:r>
            <w:r w:rsidR="00D268BE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</w:p>
        </w:tc>
        <w:tc>
          <w:tcPr>
            <w:tcW w:w="1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D268BE" w:rsidRDefault="00D268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D268BE" w:rsidRDefault="003357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335706" w:rsidTr="00D268BE">
        <w:trPr>
          <w:jc w:val="center"/>
        </w:trPr>
        <w:tc>
          <w:tcPr>
            <w:tcW w:w="49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335706" w:rsidRDefault="00335706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Documento solicitando la cancelación del contrato.           </w:t>
            </w:r>
          </w:p>
        </w:tc>
        <w:tc>
          <w:tcPr>
            <w:tcW w:w="1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335706" w:rsidRDefault="003357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335706" w:rsidRDefault="003357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68BE" w:rsidTr="00D268BE">
        <w:trPr>
          <w:jc w:val="center"/>
        </w:trPr>
        <w:tc>
          <w:tcPr>
            <w:tcW w:w="49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D268BE" w:rsidRDefault="00335706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D268BE">
              <w:rPr>
                <w:rFonts w:ascii="Arial" w:hAnsi="Arial" w:cs="Arial"/>
                <w:sz w:val="24"/>
                <w:szCs w:val="24"/>
              </w:rPr>
              <w:t>. Copia de Identificación Oficial</w:t>
            </w:r>
            <w:r>
              <w:rPr>
                <w:rFonts w:ascii="Arial" w:hAnsi="Arial" w:cs="Arial"/>
                <w:sz w:val="24"/>
                <w:szCs w:val="24"/>
              </w:rPr>
              <w:t xml:space="preserve"> del propietario </w:t>
            </w:r>
          </w:p>
        </w:tc>
        <w:tc>
          <w:tcPr>
            <w:tcW w:w="1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D268BE" w:rsidRDefault="00D268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D268BE" w:rsidRDefault="00D268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893117" w:rsidTr="00D268BE">
        <w:trPr>
          <w:jc w:val="center"/>
        </w:trPr>
        <w:tc>
          <w:tcPr>
            <w:tcW w:w="49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893117" w:rsidRDefault="00893117" w:rsidP="00893117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4.- En caso </w:t>
            </w:r>
            <w:r w:rsidRPr="00893117">
              <w:rPr>
                <w:rFonts w:ascii="Arial" w:hAnsi="Arial" w:cs="Arial"/>
                <w:sz w:val="24"/>
                <w:szCs w:val="24"/>
              </w:rPr>
              <w:t>de no acudir el propietario</w:t>
            </w:r>
            <w:r w:rsidR="00CE2FB0">
              <w:rPr>
                <w:rFonts w:ascii="Arial" w:hAnsi="Arial" w:cs="Arial"/>
                <w:sz w:val="24"/>
                <w:szCs w:val="24"/>
              </w:rPr>
              <w:t xml:space="preserve"> anexar</w:t>
            </w:r>
            <w:r w:rsidRPr="00893117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893117" w:rsidRDefault="00893117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a) </w:t>
            </w:r>
            <w:r w:rsidR="00CE2FB0">
              <w:rPr>
                <w:rFonts w:ascii="Arial" w:hAnsi="Arial" w:cs="Arial"/>
                <w:sz w:val="24"/>
                <w:szCs w:val="24"/>
              </w:rPr>
              <w:t>C</w:t>
            </w:r>
            <w:bookmarkStart w:id="0" w:name="_GoBack"/>
            <w:bookmarkEnd w:id="0"/>
            <w:r w:rsidRPr="00893117">
              <w:rPr>
                <w:rFonts w:ascii="Arial" w:hAnsi="Arial" w:cs="Arial"/>
                <w:sz w:val="24"/>
                <w:szCs w:val="24"/>
              </w:rPr>
              <w:t>arta poder simple</w:t>
            </w:r>
          </w:p>
        </w:tc>
        <w:tc>
          <w:tcPr>
            <w:tcW w:w="1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893117" w:rsidRDefault="008931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893117" w:rsidRDefault="008931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93117" w:rsidTr="00D268BE">
        <w:trPr>
          <w:jc w:val="center"/>
        </w:trPr>
        <w:tc>
          <w:tcPr>
            <w:tcW w:w="49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893117" w:rsidRDefault="00893117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b) </w:t>
            </w:r>
            <w:r w:rsidRPr="00893117">
              <w:rPr>
                <w:rFonts w:ascii="Arial" w:hAnsi="Arial" w:cs="Arial"/>
                <w:sz w:val="24"/>
                <w:szCs w:val="24"/>
              </w:rPr>
              <w:t>Copia del INE del tramitante</w:t>
            </w:r>
          </w:p>
        </w:tc>
        <w:tc>
          <w:tcPr>
            <w:tcW w:w="1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893117" w:rsidRDefault="008931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893117" w:rsidRDefault="008931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893117" w:rsidTr="00C8731B">
        <w:trPr>
          <w:jc w:val="center"/>
        </w:trPr>
        <w:tc>
          <w:tcPr>
            <w:tcW w:w="1026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893117" w:rsidRDefault="008931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68BE" w:rsidTr="00D268BE">
        <w:trPr>
          <w:jc w:val="center"/>
        </w:trPr>
        <w:tc>
          <w:tcPr>
            <w:tcW w:w="10265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D268BE" w:rsidRDefault="00D26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Observaciones</w:t>
            </w:r>
          </w:p>
        </w:tc>
      </w:tr>
      <w:tr w:rsidR="00D268BE" w:rsidTr="00D268BE">
        <w:trPr>
          <w:jc w:val="center"/>
        </w:trPr>
        <w:tc>
          <w:tcPr>
            <w:tcW w:w="10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268BE" w:rsidRDefault="00D268BE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* Se realizará la inspección física del predio para verificar las condiciones generales</w:t>
            </w:r>
          </w:p>
          <w:p w:rsidR="00D268BE" w:rsidRDefault="00D268BE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* El predio no debe estar en uso.</w:t>
            </w:r>
          </w:p>
          <w:p w:rsidR="00D268BE" w:rsidRDefault="00D268BE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* La Cuenta no debe de tener adeudos.</w:t>
            </w:r>
          </w:p>
        </w:tc>
      </w:tr>
      <w:tr w:rsidR="00D268BE" w:rsidTr="00D268BE">
        <w:trPr>
          <w:jc w:val="center"/>
        </w:trPr>
        <w:tc>
          <w:tcPr>
            <w:tcW w:w="10265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D268BE" w:rsidRDefault="00D26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Fundamentos de Ley</w:t>
            </w:r>
          </w:p>
        </w:tc>
      </w:tr>
      <w:tr w:rsidR="00D268BE" w:rsidTr="00D268BE">
        <w:trPr>
          <w:trHeight w:val="263"/>
          <w:jc w:val="center"/>
        </w:trPr>
        <w:tc>
          <w:tcPr>
            <w:tcW w:w="1026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D268BE" w:rsidRDefault="00D268BE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*Código Territorial para el Estado y los Municipios de Guanajuato Artículo 322 y 323.</w:t>
            </w:r>
          </w:p>
        </w:tc>
      </w:tr>
      <w:tr w:rsidR="00D268BE" w:rsidTr="00D268BE">
        <w:trPr>
          <w:jc w:val="center"/>
        </w:trPr>
        <w:tc>
          <w:tcPr>
            <w:tcW w:w="1026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D268BE" w:rsidRDefault="00D26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Fundamentos Reglamentarios</w:t>
            </w:r>
          </w:p>
        </w:tc>
      </w:tr>
      <w:tr w:rsidR="00D268BE" w:rsidTr="00D268BE">
        <w:trPr>
          <w:jc w:val="center"/>
        </w:trPr>
        <w:tc>
          <w:tcPr>
            <w:tcW w:w="1026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D268BE" w:rsidRDefault="00D26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* Reglamento interno de la Junta de Agua Potable, Drenaje, Alcantarillado y Saneamiento del Municipio de Irapuato</w:t>
            </w:r>
            <w:r w:rsidR="0033570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2019,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Artículo 107 y 108.</w:t>
            </w:r>
          </w:p>
        </w:tc>
      </w:tr>
    </w:tbl>
    <w:p w:rsidR="003203AD" w:rsidRPr="00D268BE" w:rsidRDefault="003203AD" w:rsidP="00D268BE"/>
    <w:sectPr w:rsidR="003203AD" w:rsidRPr="00D268BE" w:rsidSect="003203AD">
      <w:headerReference w:type="default" r:id="rId9"/>
      <w:footerReference w:type="default" r:id="rId10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ABC" w:rsidRDefault="00212ABC" w:rsidP="00FC4368">
      <w:pPr>
        <w:spacing w:after="0" w:line="240" w:lineRule="auto"/>
      </w:pPr>
      <w:r>
        <w:separator/>
      </w:r>
    </w:p>
  </w:endnote>
  <w:endnote w:type="continuationSeparator" w:id="0">
    <w:p w:rsidR="00212ABC" w:rsidRDefault="00212ABC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368" w:rsidRDefault="00A00A77" w:rsidP="003203AD">
    <w:pPr>
      <w:pStyle w:val="Piedepgina"/>
      <w:ind w:left="567" w:right="567"/>
    </w:pPr>
    <w:r>
      <w:rPr>
        <w:noProof/>
        <w:lang w:eastAsia="es-MX"/>
      </w:rPr>
      <w:drawing>
        <wp:inline distT="0" distB="0" distL="0" distR="0" wp14:anchorId="7DE37DE2" wp14:editId="7EA8A51E">
          <wp:extent cx="6262370" cy="1713865"/>
          <wp:effectExtent l="0" t="0" r="5080" b="635"/>
          <wp:docPr id="39" name="Marcador de contenido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Marcador de contenido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262370" cy="171386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ABC" w:rsidRDefault="00212ABC" w:rsidP="00FC4368">
      <w:pPr>
        <w:spacing w:after="0" w:line="240" w:lineRule="auto"/>
      </w:pPr>
      <w:r>
        <w:separator/>
      </w:r>
    </w:p>
  </w:footnote>
  <w:footnote w:type="continuationSeparator" w:id="0">
    <w:p w:rsidR="00212ABC" w:rsidRDefault="00212ABC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368" w:rsidRDefault="00FC4368" w:rsidP="003203AD">
    <w:pPr>
      <w:pStyle w:val="Encabezado"/>
      <w:ind w:left="567" w:right="567"/>
    </w:pP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38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A36948"/>
    <w:multiLevelType w:val="hybridMultilevel"/>
    <w:tmpl w:val="8C3438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isplayBackgroundShape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161E19"/>
    <w:rsid w:val="00212ABC"/>
    <w:rsid w:val="003203AD"/>
    <w:rsid w:val="00335706"/>
    <w:rsid w:val="005120B6"/>
    <w:rsid w:val="00542EB5"/>
    <w:rsid w:val="005D3179"/>
    <w:rsid w:val="006B0878"/>
    <w:rsid w:val="00887EF5"/>
    <w:rsid w:val="00893117"/>
    <w:rsid w:val="00936183"/>
    <w:rsid w:val="00A00A77"/>
    <w:rsid w:val="00A10FD9"/>
    <w:rsid w:val="00C839C5"/>
    <w:rsid w:val="00CE2FB0"/>
    <w:rsid w:val="00D268BE"/>
    <w:rsid w:val="00DA23EE"/>
    <w:rsid w:val="00F20EFC"/>
    <w:rsid w:val="00F66EF4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DFA72629-11B4-4532-812D-72F9760D8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35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57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image" Target="media/image1.gif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AE590-FDA8-40C9-A650-55E44DAC6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306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Yaneth Viridiana Estrada Martinez</cp:lastModifiedBy>
  <cp:revision>10</cp:revision>
  <cp:lastPrinted>2019-01-14T15:01:00Z</cp:lastPrinted>
  <dcterms:created xsi:type="dcterms:W3CDTF">2018-02-19T16:18:00Z</dcterms:created>
  <dcterms:modified xsi:type="dcterms:W3CDTF">2019-07-05T14:09:00Z</dcterms:modified>
</cp:coreProperties>
</file>