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9E62DE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4C7318" w:rsidRDefault="004C7318" w:rsidP="005C2E08">
            <w:pPr>
              <w:jc w:val="both"/>
              <w:rPr>
                <w:rFonts w:ascii="Arial" w:hAnsi="Arial" w:cs="Arial"/>
              </w:rPr>
            </w:pPr>
            <w:r w:rsidRPr="004C7318">
              <w:rPr>
                <w:rFonts w:ascii="Arial" w:hAnsi="Arial" w:cs="Arial"/>
              </w:rPr>
              <w:t>Reconexión de toma de agua en línea o  registro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9E6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011EB4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CB7727">
              <w:rPr>
                <w:rFonts w:ascii="Arial" w:eastAsia="Times New Roman" w:hAnsi="Arial" w:cs="Arial"/>
                <w:color w:val="000000"/>
                <w:lang w:eastAsia="es-MX"/>
              </w:rPr>
              <w:t>22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9E62DE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9E6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9E62DE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2D1B88" w:rsidP="00122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Reinst</w:t>
            </w:r>
            <w:r w:rsidR="00662A17">
              <w:rPr>
                <w:rFonts w:ascii="Arial" w:eastAsia="Times New Roman" w:hAnsi="Arial" w:cs="Arial"/>
                <w:color w:val="000000"/>
                <w:lang w:eastAsia="es-MX"/>
              </w:rPr>
              <w:t>alación física del servicio de Agua P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otable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662A17" w:rsidP="00A904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Reconexión del S</w:t>
            </w:r>
            <w:r w:rsidR="002D1B88">
              <w:rPr>
                <w:rFonts w:ascii="Arial" w:eastAsia="Times New Roman" w:hAnsi="Arial" w:cs="Arial"/>
                <w:lang w:eastAsia="es-MX"/>
              </w:rPr>
              <w:t>ervicio de Agua Potable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EF1483" w:rsidRDefault="002D1B88" w:rsidP="00EF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1.Reconexión en </w:t>
            </w:r>
            <w:r w:rsidR="00F26A8F">
              <w:rPr>
                <w:rFonts w:ascii="Arial" w:eastAsia="Times New Roman" w:hAnsi="Arial" w:cs="Arial"/>
                <w:color w:val="00000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ínea o registro $</w:t>
            </w:r>
            <w:r w:rsidR="007E1CDF">
              <w:rPr>
                <w:rFonts w:ascii="Arial" w:eastAsia="Times New Roman" w:hAnsi="Arial" w:cs="Arial"/>
                <w:color w:val="000000"/>
                <w:lang w:eastAsia="es-MX"/>
              </w:rPr>
              <w:t>426.93</w:t>
            </w:r>
          </w:p>
          <w:p w:rsidR="004C7318" w:rsidRPr="00537B88" w:rsidRDefault="004C7318" w:rsidP="00EF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2D1B88" w:rsidP="00122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 1 a 2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Oficina Resultora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229F3" w:rsidRDefault="00B02010" w:rsidP="00B020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1.Solicitud forma verbal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229F3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229F3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229F3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9F3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FA2275" w:rsidRPr="00B02010" w:rsidRDefault="00B02010" w:rsidP="00446054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*Se verificara que </w:t>
            </w:r>
            <w:r w:rsidR="00AA5ABC">
              <w:rPr>
                <w:rFonts w:ascii="Arial" w:eastAsia="Times New Roman" w:hAnsi="Arial" w:cs="Arial"/>
                <w:color w:val="000000"/>
                <w:lang w:eastAsia="es-MX"/>
              </w:rPr>
              <w:t xml:space="preserve">se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realice el pago correspondiente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8472D2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01076D" w:rsidRDefault="00FA2275" w:rsidP="0001076D">
            <w:pPr>
              <w:rPr>
                <w:rFonts w:ascii="Arial" w:hAnsi="Arial" w:cs="Arial"/>
                <w:color w:val="000000"/>
              </w:rPr>
            </w:pPr>
            <w:r w:rsidRPr="008472D2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9E62DE">
              <w:rPr>
                <w:rFonts w:ascii="Arial" w:eastAsia="Times New Roman" w:hAnsi="Arial" w:cs="Arial"/>
                <w:lang w:eastAsia="es-MX"/>
              </w:rPr>
              <w:t>2</w:t>
            </w:r>
            <w:r w:rsidR="00662A17" w:rsidRPr="008472D2">
              <w:rPr>
                <w:rFonts w:ascii="Arial" w:eastAsia="Times New Roman" w:hAnsi="Arial" w:cs="Arial"/>
                <w:lang w:eastAsia="es-MX"/>
              </w:rPr>
              <w:t>, Artículo 14, F</w:t>
            </w:r>
            <w:r w:rsidR="00A36D2A" w:rsidRPr="008472D2">
              <w:rPr>
                <w:rFonts w:ascii="Arial" w:eastAsia="Times New Roman" w:hAnsi="Arial" w:cs="Arial"/>
                <w:lang w:eastAsia="es-MX"/>
              </w:rPr>
              <w:t>racción</w:t>
            </w:r>
            <w:r w:rsidR="005C2E08" w:rsidRPr="008472D2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EF5921" w:rsidRPr="008472D2">
              <w:rPr>
                <w:rFonts w:ascii="Arial" w:eastAsia="Times New Roman" w:hAnsi="Arial" w:cs="Arial"/>
                <w:lang w:eastAsia="es-MX"/>
              </w:rPr>
              <w:t>XI</w:t>
            </w:r>
            <w:r w:rsidR="00A36D2A" w:rsidRPr="008472D2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5C2E08" w:rsidRPr="008472D2">
              <w:rPr>
                <w:rFonts w:ascii="Arial" w:eastAsia="Times New Roman" w:hAnsi="Arial" w:cs="Arial"/>
                <w:lang w:eastAsia="es-MX"/>
              </w:rPr>
              <w:t xml:space="preserve">d) </w:t>
            </w:r>
            <w:bookmarkStart w:id="0" w:name="_GoBack"/>
            <w:bookmarkEnd w:id="0"/>
            <w:r w:rsidR="0001076D">
              <w:rPr>
                <w:rFonts w:ascii="Arial" w:hAnsi="Arial" w:cs="Arial"/>
                <w:color w:val="000000"/>
              </w:rPr>
              <w:fldChar w:fldCharType="begin"/>
            </w:r>
            <w:r w:rsidR="0001076D">
              <w:rPr>
                <w:rFonts w:ascii="Arial" w:hAnsi="Arial" w:cs="Arial"/>
                <w:color w:val="000000"/>
              </w:rPr>
              <w:instrText xml:space="preserve"> HYPERLINK "https://www.japami.gob.mx/transparencia/LGT/01_Leyes_Reglamentos/2022/SOPORTE/Ley%20de%20Ingresos%20para%20el%20Municipio%20de%20Irapuato%202022.pdf" </w:instrText>
            </w:r>
            <w:r w:rsidR="0001076D">
              <w:rPr>
                <w:rFonts w:ascii="Arial" w:hAnsi="Arial" w:cs="Arial"/>
                <w:color w:val="000000"/>
              </w:rPr>
              <w:fldChar w:fldCharType="separate"/>
            </w:r>
            <w:r w:rsidR="0001076D">
              <w:rPr>
                <w:rStyle w:val="Hipervnculo"/>
                <w:rFonts w:ascii="Arial" w:hAnsi="Arial" w:cs="Arial"/>
              </w:rPr>
              <w:t>https://www.japami.gob.mx/transparencia/LGT/01_Leyes_Reglamentos/2022/SOPORTE/Ley%20de%20Ingresos%20para%20el%20Municipio%20de%20Irapuato%202022.pdf</w:t>
            </w:r>
            <w:r w:rsidR="0001076D">
              <w:rPr>
                <w:rFonts w:ascii="Arial" w:hAnsi="Arial" w:cs="Arial"/>
                <w:color w:val="000000"/>
              </w:rPr>
              <w:fldChar w:fldCharType="end"/>
            </w:r>
          </w:p>
          <w:p w:rsidR="00A36D2A" w:rsidRPr="008472D2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8472D2">
              <w:rPr>
                <w:rFonts w:ascii="Arial" w:eastAsia="Times New Roman" w:hAnsi="Arial" w:cs="Arial"/>
                <w:lang w:eastAsia="es-MX"/>
              </w:rPr>
              <w:t>Código Territorial para el Estado y los Muni</w:t>
            </w:r>
            <w:r w:rsidR="00EF5921" w:rsidRPr="008472D2">
              <w:rPr>
                <w:rFonts w:ascii="Arial" w:eastAsia="Times New Roman" w:hAnsi="Arial" w:cs="Arial"/>
                <w:lang w:eastAsia="es-MX"/>
              </w:rPr>
              <w:t>cipios de Guanajuato, Artículo 341</w:t>
            </w:r>
          </w:p>
          <w:p w:rsidR="003E6BF7" w:rsidRPr="008472D2" w:rsidRDefault="0001076D" w:rsidP="002A43A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9" w:history="1">
              <w:r w:rsidR="00A36D2A" w:rsidRPr="008472D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6B1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Pr="008472D2" w:rsidRDefault="003C1B32" w:rsidP="008472D2">
      <w:pPr>
        <w:jc w:val="both"/>
        <w:rPr>
          <w:rFonts w:ascii="Arial" w:hAnsi="Arial" w:cs="Arial"/>
          <w:sz w:val="24"/>
          <w:szCs w:val="24"/>
          <w:highlight w:val="cyan"/>
        </w:rPr>
      </w:pPr>
    </w:p>
    <w:sectPr w:rsidR="003C1B32" w:rsidRPr="008472D2" w:rsidSect="003203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A72" w:rsidRDefault="00427A72" w:rsidP="00FC4368">
      <w:pPr>
        <w:spacing w:after="0" w:line="240" w:lineRule="auto"/>
      </w:pPr>
      <w:r>
        <w:separator/>
      </w:r>
    </w:p>
  </w:endnote>
  <w:endnote w:type="continuationSeparator" w:id="0">
    <w:p w:rsidR="00427A72" w:rsidRDefault="00427A7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E5" w:rsidRDefault="006E34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E5" w:rsidRDefault="006E34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A72" w:rsidRDefault="00427A72" w:rsidP="00FC4368">
      <w:pPr>
        <w:spacing w:after="0" w:line="240" w:lineRule="auto"/>
      </w:pPr>
      <w:r>
        <w:separator/>
      </w:r>
    </w:p>
  </w:footnote>
  <w:footnote w:type="continuationSeparator" w:id="0">
    <w:p w:rsidR="00427A72" w:rsidRDefault="00427A7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E5" w:rsidRDefault="006E34E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6E34E5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65D5C759" wp14:editId="554D9159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E5" w:rsidRDefault="006E34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1712A"/>
    <w:multiLevelType w:val="hybridMultilevel"/>
    <w:tmpl w:val="6352BA7A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076D"/>
    <w:rsid w:val="00011EB4"/>
    <w:rsid w:val="00030B42"/>
    <w:rsid w:val="0004385D"/>
    <w:rsid w:val="00095201"/>
    <w:rsid w:val="00095807"/>
    <w:rsid w:val="000A0636"/>
    <w:rsid w:val="000B1986"/>
    <w:rsid w:val="001168A2"/>
    <w:rsid w:val="001229F3"/>
    <w:rsid w:val="00161E19"/>
    <w:rsid w:val="00195E89"/>
    <w:rsid w:val="00220B97"/>
    <w:rsid w:val="00263ED3"/>
    <w:rsid w:val="002A43A9"/>
    <w:rsid w:val="002B20B2"/>
    <w:rsid w:val="002D1B88"/>
    <w:rsid w:val="003203AD"/>
    <w:rsid w:val="00347125"/>
    <w:rsid w:val="003C1B32"/>
    <w:rsid w:val="003C7EC6"/>
    <w:rsid w:val="003E1687"/>
    <w:rsid w:val="003E4055"/>
    <w:rsid w:val="003E6BF7"/>
    <w:rsid w:val="00402A4A"/>
    <w:rsid w:val="00427A72"/>
    <w:rsid w:val="0044050C"/>
    <w:rsid w:val="00446054"/>
    <w:rsid w:val="004C7318"/>
    <w:rsid w:val="00520BCF"/>
    <w:rsid w:val="00537B88"/>
    <w:rsid w:val="005B69A2"/>
    <w:rsid w:val="005C2E08"/>
    <w:rsid w:val="005D3179"/>
    <w:rsid w:val="00646D65"/>
    <w:rsid w:val="00662A17"/>
    <w:rsid w:val="006B0878"/>
    <w:rsid w:val="006B1282"/>
    <w:rsid w:val="006E34E5"/>
    <w:rsid w:val="00723005"/>
    <w:rsid w:val="00782823"/>
    <w:rsid w:val="007A248E"/>
    <w:rsid w:val="007A655A"/>
    <w:rsid w:val="007C615A"/>
    <w:rsid w:val="007E1CDF"/>
    <w:rsid w:val="008472D2"/>
    <w:rsid w:val="00936183"/>
    <w:rsid w:val="009375F2"/>
    <w:rsid w:val="009E62DE"/>
    <w:rsid w:val="00A10FD9"/>
    <w:rsid w:val="00A36D2A"/>
    <w:rsid w:val="00A904DC"/>
    <w:rsid w:val="00A9447D"/>
    <w:rsid w:val="00AA5ABC"/>
    <w:rsid w:val="00AB4DB2"/>
    <w:rsid w:val="00B02010"/>
    <w:rsid w:val="00B31054"/>
    <w:rsid w:val="00B3695A"/>
    <w:rsid w:val="00B72402"/>
    <w:rsid w:val="00C10AE1"/>
    <w:rsid w:val="00C6697C"/>
    <w:rsid w:val="00C93792"/>
    <w:rsid w:val="00CB7727"/>
    <w:rsid w:val="00D2411F"/>
    <w:rsid w:val="00D277AE"/>
    <w:rsid w:val="00D80F11"/>
    <w:rsid w:val="00DA23EE"/>
    <w:rsid w:val="00DE73DD"/>
    <w:rsid w:val="00EF1483"/>
    <w:rsid w:val="00EF5921"/>
    <w:rsid w:val="00F26A8F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gua.guanajuato.gob.mx/pdf/juridico/codigo_territorial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59CC2-62E2-47E3-AD25-4A15683B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15</cp:revision>
  <cp:lastPrinted>2022-04-04T17:26:00Z</cp:lastPrinted>
  <dcterms:created xsi:type="dcterms:W3CDTF">2020-02-07T21:07:00Z</dcterms:created>
  <dcterms:modified xsi:type="dcterms:W3CDTF">2022-04-04T17:26:00Z</dcterms:modified>
</cp:coreProperties>
</file>