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2903AC" w14:paraId="1D91FE7C" w14:textId="77777777" w:rsidTr="00185E38">
        <w:tc>
          <w:tcPr>
            <w:tcW w:w="11335" w:type="dxa"/>
            <w:shd w:val="clear" w:color="auto" w:fill="8EAADB" w:themeFill="accent5" w:themeFillTint="99"/>
          </w:tcPr>
          <w:p w14:paraId="019A7548" w14:textId="77777777" w:rsidR="001472F4" w:rsidRPr="002903AC" w:rsidRDefault="001472F4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4DC9ECA" w14:textId="77777777" w:rsidR="001472F4" w:rsidRDefault="001472F4" w:rsidP="001472F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472F4" w14:paraId="6B9C6081" w14:textId="77777777" w:rsidTr="00185E38">
        <w:tc>
          <w:tcPr>
            <w:tcW w:w="11335" w:type="dxa"/>
            <w:shd w:val="clear" w:color="auto" w:fill="EDEDED" w:themeFill="accent3" w:themeFillTint="33"/>
          </w:tcPr>
          <w:p w14:paraId="1EC44BCB" w14:textId="77777777" w:rsidR="001472F4" w:rsidRPr="002903AC" w:rsidRDefault="001472F4" w:rsidP="001472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92F2E6F" w14:textId="77777777" w:rsidR="001472F4" w:rsidRDefault="001472F4" w:rsidP="001472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101971D4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2153A68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36E78B5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50C5B">
              <w:rPr>
                <w:rFonts w:ascii="Tahoma" w:hAnsi="Tahoma" w:cs="Tahoma"/>
                <w:sz w:val="20"/>
                <w:szCs w:val="20"/>
              </w:rPr>
              <w:t>0000000465</w:t>
            </w:r>
          </w:p>
        </w:tc>
      </w:tr>
    </w:tbl>
    <w:p w14:paraId="3B307CBA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53639F56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2DB393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A4EFD98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 _8</w:t>
            </w:r>
          </w:p>
        </w:tc>
      </w:tr>
    </w:tbl>
    <w:p w14:paraId="2FE48E65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4CF2FABD" w14:textId="77777777" w:rsidTr="00185E38">
        <w:trPr>
          <w:trHeight w:val="129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377E99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2009F7A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D</w:t>
            </w:r>
          </w:p>
        </w:tc>
      </w:tr>
    </w:tbl>
    <w:p w14:paraId="208A0253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33672E71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987DF93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C98F7CD" w14:textId="77777777" w:rsidR="001472F4" w:rsidRPr="002903A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PIPAS</w:t>
            </w:r>
          </w:p>
        </w:tc>
      </w:tr>
    </w:tbl>
    <w:p w14:paraId="186D7D05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4EEB00FC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61E5BC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35B72AA0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8919A9E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468C0F08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E5556B" w14:textId="766E656C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85E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D0AE8A7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ÁREA A</w:t>
            </w:r>
          </w:p>
        </w:tc>
      </w:tr>
    </w:tbl>
    <w:p w14:paraId="062980E0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472F4" w:rsidRPr="002903AC" w14:paraId="50AFA55F" w14:textId="77777777" w:rsidTr="00185E3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141B21F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505B1133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7D681CA0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472F4" w:rsidRPr="002903AC" w14:paraId="7ED069AE" w14:textId="77777777" w:rsidTr="00185E3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E1F34A4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E333DA3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1C7345C1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472F4" w:rsidRPr="002903AC" w14:paraId="193453A8" w14:textId="77777777" w:rsidTr="00185E3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D47B53D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13009A83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077A1320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472F4" w:rsidRPr="002903AC" w14:paraId="18C78092" w14:textId="77777777" w:rsidTr="00185E3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13C63DA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14:paraId="34CF88FF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9C2407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472F4" w:rsidRPr="002903AC" w14:paraId="24C19C27" w14:textId="77777777" w:rsidTr="00185E3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91EE2DA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0F1BBE3" w14:textId="77777777" w:rsidR="001472F4" w:rsidRPr="002903AC" w:rsidRDefault="001472F4" w:rsidP="004256B4">
            <w:pPr>
              <w:ind w:left="-2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904FD9" w14:textId="77777777" w:rsidR="001472F4" w:rsidRDefault="001472F4" w:rsidP="001472F4"/>
    <w:p w14:paraId="6553FCD7" w14:textId="77777777" w:rsidR="001472F4" w:rsidRDefault="001472F4" w:rsidP="001472F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472F4" w:rsidRPr="002903AC" w14:paraId="40BF6B51" w14:textId="77777777" w:rsidTr="00185E38">
        <w:tc>
          <w:tcPr>
            <w:tcW w:w="11335" w:type="dxa"/>
            <w:shd w:val="clear" w:color="auto" w:fill="EDEDED" w:themeFill="accent3" w:themeFillTint="33"/>
          </w:tcPr>
          <w:p w14:paraId="6217A91B" w14:textId="77777777" w:rsidR="001472F4" w:rsidRPr="002903AC" w:rsidRDefault="001472F4" w:rsidP="001472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14:paraId="0A84DB98" w14:textId="77777777" w:rsidR="001472F4" w:rsidRDefault="001472F4" w:rsidP="001472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1472F4" w:rsidRPr="002903AC" w14:paraId="7537D71A" w14:textId="77777777" w:rsidTr="00185E38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5E90F8A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14:paraId="7905F93F" w14:textId="77777777" w:rsidR="001472F4" w:rsidRPr="002903AC" w:rsidRDefault="001472F4" w:rsidP="004256B4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D50C5B">
              <w:rPr>
                <w:rFonts w:ascii="Tahoma" w:hAnsi="Tahoma" w:cs="Tahoma"/>
                <w:sz w:val="20"/>
                <w:szCs w:val="20"/>
              </w:rPr>
              <w:t>6314</w:t>
            </w:r>
          </w:p>
        </w:tc>
      </w:tr>
    </w:tbl>
    <w:p w14:paraId="7A43EBF7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1472F4" w:rsidRPr="002903AC" w14:paraId="0AD7C0A5" w14:textId="77777777" w:rsidTr="00185E38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AC055BF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14:paraId="5FA65355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50C5B">
              <w:rPr>
                <w:rFonts w:ascii="Tahoma" w:hAnsi="Tahoma" w:cs="Tahoma"/>
                <w:sz w:val="20"/>
                <w:szCs w:val="20"/>
              </w:rPr>
              <w:t>RAMJ790703MA8</w:t>
            </w:r>
          </w:p>
        </w:tc>
      </w:tr>
    </w:tbl>
    <w:p w14:paraId="1206287A" w14:textId="77777777" w:rsidR="001472F4" w:rsidRPr="002903A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1472F4" w:rsidRPr="002903AC" w14:paraId="1D4C094F" w14:textId="77777777" w:rsidTr="00185E38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14B7C15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14:paraId="17E3E81B" w14:textId="77777777" w:rsidR="001472F4" w:rsidRPr="002903AC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786BA1">
              <w:rPr>
                <w:rFonts w:ascii="Tahoma" w:hAnsi="Tahoma" w:cs="Tahoma"/>
                <w:sz w:val="20"/>
                <w:szCs w:val="20"/>
              </w:rPr>
              <w:t>RAMOS MORALES JUAN CARLOS</w:t>
            </w:r>
          </w:p>
        </w:tc>
      </w:tr>
    </w:tbl>
    <w:p w14:paraId="090DE9B4" w14:textId="77777777" w:rsidR="001472F4" w:rsidRDefault="001472F4" w:rsidP="001472F4"/>
    <w:p w14:paraId="75CB553C" w14:textId="77777777" w:rsidR="001472F4" w:rsidRDefault="001472F4" w:rsidP="001472F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472F4" w:rsidRPr="00672A30" w14:paraId="3AEB5755" w14:textId="77777777" w:rsidTr="00185E38">
        <w:tc>
          <w:tcPr>
            <w:tcW w:w="11335" w:type="dxa"/>
            <w:shd w:val="clear" w:color="auto" w:fill="EDEDED" w:themeFill="accent3" w:themeFillTint="33"/>
          </w:tcPr>
          <w:p w14:paraId="1491DD81" w14:textId="77777777" w:rsidR="001472F4" w:rsidRPr="00672A30" w:rsidRDefault="001472F4" w:rsidP="001472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90074B8" w14:textId="77777777" w:rsidR="00185E38" w:rsidRDefault="00185E38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14:paraId="7ADFDA98" w14:textId="77777777" w:rsidTr="00185E38">
        <w:tc>
          <w:tcPr>
            <w:tcW w:w="11335" w:type="dxa"/>
          </w:tcPr>
          <w:p w14:paraId="2C8EBC70" w14:textId="77777777" w:rsidR="001472F4" w:rsidRPr="00D50C5B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0C5B">
              <w:rPr>
                <w:rFonts w:ascii="Tahoma" w:hAnsi="Tahoma" w:cs="Tahoma"/>
                <w:color w:val="000000"/>
                <w:sz w:val="20"/>
                <w:szCs w:val="20"/>
              </w:rPr>
              <w:t>Distribuir y suministrar agua potable por medio de pipas a los sectores que se vean afectados por obras de reposición o rehabilitación de la infraestructura hidráulica y contingencias por líneas afectada; así como, realizar la valoración de la infraestructura hidráulica existente para la generación de diagnósticos.</w:t>
            </w:r>
          </w:p>
        </w:tc>
      </w:tr>
    </w:tbl>
    <w:p w14:paraId="274F78F5" w14:textId="65EF1542" w:rsidR="001472F4" w:rsidRDefault="001472F4" w:rsidP="001472F4"/>
    <w:p w14:paraId="200F7D63" w14:textId="006FE4D9" w:rsidR="00185E38" w:rsidRDefault="00185E38" w:rsidP="001472F4"/>
    <w:p w14:paraId="5FAAF681" w14:textId="77777777" w:rsidR="00185E38" w:rsidRDefault="00185E38" w:rsidP="001472F4"/>
    <w:p w14:paraId="6E0E0F5C" w14:textId="2C70306A" w:rsidR="00185E38" w:rsidRDefault="00185E38" w:rsidP="001472F4"/>
    <w:p w14:paraId="66FE0CE0" w14:textId="3B40DA52" w:rsidR="00185E38" w:rsidRDefault="00185E38" w:rsidP="001472F4"/>
    <w:p w14:paraId="420459AD" w14:textId="77777777" w:rsidR="00185E38" w:rsidRDefault="00185E38" w:rsidP="001472F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472F4" w14:paraId="636173A1" w14:textId="77777777" w:rsidTr="00185E38">
        <w:tc>
          <w:tcPr>
            <w:tcW w:w="11340" w:type="dxa"/>
            <w:shd w:val="clear" w:color="auto" w:fill="EDEDED" w:themeFill="accent3" w:themeFillTint="33"/>
          </w:tcPr>
          <w:p w14:paraId="2EE00661" w14:textId="77777777" w:rsidR="001472F4" w:rsidRPr="00672A30" w:rsidRDefault="001472F4" w:rsidP="001472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C9DD0C4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472F4" w14:paraId="63F02C02" w14:textId="77777777" w:rsidTr="00185E38">
        <w:tc>
          <w:tcPr>
            <w:tcW w:w="562" w:type="dxa"/>
          </w:tcPr>
          <w:p w14:paraId="3D5EAA8C" w14:textId="77777777" w:rsidR="001472F4" w:rsidRDefault="001472F4" w:rsidP="004256B4">
            <w:r>
              <w:t>1</w:t>
            </w:r>
          </w:p>
        </w:tc>
        <w:tc>
          <w:tcPr>
            <w:tcW w:w="10773" w:type="dxa"/>
          </w:tcPr>
          <w:p w14:paraId="73C1914D" w14:textId="77777777" w:rsidR="001472F4" w:rsidRPr="00D50C5B" w:rsidRDefault="001472F4" w:rsidP="004256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es-ES"/>
              </w:rPr>
              <w:t>Realiza la i</w:t>
            </w:r>
            <w:r w:rsidRPr="00D50C5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es-ES"/>
              </w:rPr>
              <w:t>nspección de los tanques elevados y cisternas con la finalidad de diagnosticar las condiciones de operación de los mismos y el cumplimiento de la normativa aplicable.</w:t>
            </w:r>
          </w:p>
        </w:tc>
      </w:tr>
    </w:tbl>
    <w:p w14:paraId="0FD53E71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472F4" w:rsidRPr="00672A30" w14:paraId="3CBFBBDD" w14:textId="77777777" w:rsidTr="00185E38">
        <w:tc>
          <w:tcPr>
            <w:tcW w:w="562" w:type="dxa"/>
          </w:tcPr>
          <w:p w14:paraId="02C9363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C329D0B" w14:textId="77777777" w:rsidR="001472F4" w:rsidRPr="003E5977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Llevar a cabo la a</w:t>
            </w:r>
            <w:r w:rsidRPr="003E5977">
              <w:rPr>
                <w:rFonts w:ascii="Tahoma" w:hAnsi="Tahoma" w:cs="Tahoma"/>
                <w:color w:val="000000"/>
                <w:sz w:val="20"/>
                <w:szCs w:val="20"/>
              </w:rPr>
              <w:t>dministración, control y suministro de agua por medio de tanques cisterna.</w:t>
            </w:r>
          </w:p>
        </w:tc>
      </w:tr>
    </w:tbl>
    <w:p w14:paraId="2296EA6C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472F4" w:rsidRPr="00672A30" w14:paraId="782E8825" w14:textId="77777777" w:rsidTr="00185E38">
        <w:tc>
          <w:tcPr>
            <w:tcW w:w="562" w:type="dxa"/>
          </w:tcPr>
          <w:p w14:paraId="12AC029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BECD830" w14:textId="77777777" w:rsidR="001472F4" w:rsidRPr="003E5977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5977">
              <w:rPr>
                <w:rFonts w:ascii="Tahoma" w:hAnsi="Tahoma" w:cs="Tahoma"/>
                <w:color w:val="000000"/>
                <w:sz w:val="20"/>
                <w:szCs w:val="20"/>
              </w:rPr>
              <w:t>Elabora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 los </w:t>
            </w:r>
            <w:r w:rsidRPr="003E5977">
              <w:rPr>
                <w:rFonts w:ascii="Tahoma" w:hAnsi="Tahoma" w:cs="Tahoma"/>
                <w:color w:val="000000"/>
                <w:sz w:val="20"/>
                <w:szCs w:val="20"/>
              </w:rPr>
              <w:t>informes, estadísticas, eficiencias y rendimientos.</w:t>
            </w:r>
          </w:p>
        </w:tc>
      </w:tr>
    </w:tbl>
    <w:p w14:paraId="2C29E40F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p w14:paraId="5E1EED96" w14:textId="77777777" w:rsidR="001472F4" w:rsidRDefault="001472F4" w:rsidP="001472F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472F4" w:rsidRPr="00672A30" w14:paraId="6F58EEDB" w14:textId="77777777" w:rsidTr="00185E38">
        <w:tc>
          <w:tcPr>
            <w:tcW w:w="11340" w:type="dxa"/>
            <w:shd w:val="clear" w:color="auto" w:fill="8EAADB" w:themeFill="accent5" w:themeFillTint="99"/>
          </w:tcPr>
          <w:p w14:paraId="469C258A" w14:textId="77777777" w:rsidR="001472F4" w:rsidRPr="00672A30" w:rsidRDefault="001472F4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1D02B97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14:paraId="296C34F6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6A250636" w14:textId="77777777" w:rsidR="001472F4" w:rsidRPr="00FD3A61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D3A61">
              <w:rPr>
                <w:rFonts w:ascii="Tahoma" w:hAnsi="Tahoma" w:cs="Tahoma"/>
              </w:rPr>
              <w:t>Escolaridad</w:t>
            </w:r>
          </w:p>
        </w:tc>
      </w:tr>
    </w:tbl>
    <w:p w14:paraId="3738980F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01B38320" w14:textId="77777777" w:rsidTr="00185E38">
        <w:tc>
          <w:tcPr>
            <w:tcW w:w="4414" w:type="dxa"/>
            <w:shd w:val="clear" w:color="auto" w:fill="BFBFBF" w:themeFill="background1" w:themeFillShade="BF"/>
          </w:tcPr>
          <w:p w14:paraId="112E575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DA2B14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EBA0278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23DA5D48" w14:textId="77777777" w:rsidTr="00185E38">
        <w:tc>
          <w:tcPr>
            <w:tcW w:w="4414" w:type="dxa"/>
          </w:tcPr>
          <w:p w14:paraId="20FD9701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3B96D0F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B3961AF" w14:textId="3CBF8A02" w:rsidR="001472F4" w:rsidRDefault="001472F4" w:rsidP="001472F4"/>
    <w:p w14:paraId="1B1E372F" w14:textId="7137D259" w:rsidR="00185E38" w:rsidRDefault="00185E38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672A30" w14:paraId="4D1BEE99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336537D6" w14:textId="77777777" w:rsidR="001472F4" w:rsidRPr="00672A30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39D45F7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472F4" w:rsidRPr="00672A30" w14:paraId="0E89CFF0" w14:textId="77777777" w:rsidTr="00185E38">
        <w:tc>
          <w:tcPr>
            <w:tcW w:w="2942" w:type="dxa"/>
            <w:shd w:val="clear" w:color="auto" w:fill="BFBFBF" w:themeFill="background1" w:themeFillShade="BF"/>
          </w:tcPr>
          <w:p w14:paraId="0391DB2B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D91AA3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3B85D4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7FAED52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472F4" w:rsidRPr="00672A30" w14:paraId="46E2809B" w14:textId="77777777" w:rsidTr="00185E38">
        <w:tc>
          <w:tcPr>
            <w:tcW w:w="2942" w:type="dxa"/>
          </w:tcPr>
          <w:p w14:paraId="506F596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AC58C7F" w14:textId="77777777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de infraestructura hidráulica</w:t>
            </w:r>
          </w:p>
        </w:tc>
        <w:tc>
          <w:tcPr>
            <w:tcW w:w="4677" w:type="dxa"/>
          </w:tcPr>
          <w:p w14:paraId="67ABDA4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7A6CA2D5" w14:textId="2AD766D7" w:rsidR="001472F4" w:rsidRDefault="001472F4" w:rsidP="001472F4"/>
    <w:p w14:paraId="24911AC7" w14:textId="77777777" w:rsidR="00185E38" w:rsidRDefault="00185E38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672A30" w14:paraId="52B7FF6E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34AFAE21" w14:textId="77777777" w:rsidR="001472F4" w:rsidRPr="00672A30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7CEF7D3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61B20CD6" w14:textId="77777777" w:rsidTr="00185E38">
        <w:tc>
          <w:tcPr>
            <w:tcW w:w="4414" w:type="dxa"/>
            <w:shd w:val="clear" w:color="auto" w:fill="BFBFBF" w:themeFill="background1" w:themeFillShade="BF"/>
          </w:tcPr>
          <w:p w14:paraId="5A0643D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64DE54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6A36329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40CC5421" w14:textId="77777777" w:rsidTr="00185E38">
        <w:tc>
          <w:tcPr>
            <w:tcW w:w="4414" w:type="dxa"/>
          </w:tcPr>
          <w:p w14:paraId="451FC135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E43F9A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9C44A21" w14:textId="6DBD0182" w:rsidR="001472F4" w:rsidRDefault="001472F4" w:rsidP="001472F4"/>
    <w:p w14:paraId="06EFC16E" w14:textId="77777777" w:rsidR="00185E38" w:rsidRDefault="00185E38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672A30" w14:paraId="562B4EC9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7A5CD383" w14:textId="77777777" w:rsidR="001472F4" w:rsidRPr="00672A30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67A5B25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00640728" w14:textId="77777777" w:rsidTr="00185E38">
        <w:tc>
          <w:tcPr>
            <w:tcW w:w="4414" w:type="dxa"/>
            <w:shd w:val="clear" w:color="auto" w:fill="BFBFBF" w:themeFill="background1" w:themeFillShade="BF"/>
          </w:tcPr>
          <w:p w14:paraId="2F078A6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54B9A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8732CD3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7280800A" w14:textId="77777777" w:rsidTr="00185E38">
        <w:tc>
          <w:tcPr>
            <w:tcW w:w="4414" w:type="dxa"/>
          </w:tcPr>
          <w:p w14:paraId="158B635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F6EA36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BD042E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72B0006E" w14:textId="77777777" w:rsidTr="00185E38">
        <w:tc>
          <w:tcPr>
            <w:tcW w:w="4414" w:type="dxa"/>
          </w:tcPr>
          <w:p w14:paraId="5C563EF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3BB476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0D6216" w14:textId="36DC4D56" w:rsidR="001472F4" w:rsidRDefault="001472F4" w:rsidP="001472F4">
      <w:pPr>
        <w:rPr>
          <w:rFonts w:ascii="Tahoma" w:hAnsi="Tahoma" w:cs="Tahoma"/>
          <w:sz w:val="20"/>
          <w:szCs w:val="20"/>
        </w:rPr>
      </w:pPr>
    </w:p>
    <w:p w14:paraId="3C8FB4CF" w14:textId="7018377F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6C15FC38" w14:textId="2279DE91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385C1BA5" w14:textId="409D60E8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709B878F" w14:textId="19AC6CA4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06D09471" w14:textId="0ADB63C2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1D8EBF81" w14:textId="77777777" w:rsidR="00185E38" w:rsidRPr="00672A30" w:rsidRDefault="00185E38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1998DBC0" w14:textId="77777777" w:rsidTr="00185E38">
        <w:tc>
          <w:tcPr>
            <w:tcW w:w="4414" w:type="dxa"/>
          </w:tcPr>
          <w:p w14:paraId="4D78D602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2FB6F9C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C3D76A" w14:textId="77777777" w:rsidR="00185E38" w:rsidRPr="00672A30" w:rsidRDefault="00185E38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0E2201EB" w14:textId="77777777" w:rsidTr="00185E38">
        <w:tc>
          <w:tcPr>
            <w:tcW w:w="4414" w:type="dxa"/>
          </w:tcPr>
          <w:p w14:paraId="7C30A3D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109558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B055EF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4EA610F5" w14:textId="77777777" w:rsidTr="00185E38">
        <w:tc>
          <w:tcPr>
            <w:tcW w:w="4414" w:type="dxa"/>
          </w:tcPr>
          <w:p w14:paraId="0CDD8932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9E4EEB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E56F3A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189506C1" w14:textId="77777777" w:rsidTr="00185E38">
        <w:tc>
          <w:tcPr>
            <w:tcW w:w="4414" w:type="dxa"/>
          </w:tcPr>
          <w:p w14:paraId="23E8F75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B64797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2830CDE4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5465786F" w14:textId="77777777" w:rsidTr="00185E38">
        <w:tc>
          <w:tcPr>
            <w:tcW w:w="4414" w:type="dxa"/>
          </w:tcPr>
          <w:p w14:paraId="73576B02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BB11AF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3CA2565" w14:textId="77777777" w:rsidR="001472F4" w:rsidRDefault="001472F4" w:rsidP="001472F4"/>
    <w:p w14:paraId="0D098330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672A30" w14:paraId="660E7F0E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40FA86B4" w14:textId="77777777" w:rsidR="001472F4" w:rsidRPr="00672A30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52D29DB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54D2272A" w14:textId="77777777" w:rsidTr="00185E38">
        <w:tc>
          <w:tcPr>
            <w:tcW w:w="4414" w:type="dxa"/>
            <w:shd w:val="clear" w:color="auto" w:fill="BFBFBF" w:themeFill="background1" w:themeFillShade="BF"/>
          </w:tcPr>
          <w:p w14:paraId="40AB945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167C3E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D355857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2A30CA65" w14:textId="77777777" w:rsidTr="00185E38">
        <w:tc>
          <w:tcPr>
            <w:tcW w:w="4414" w:type="dxa"/>
          </w:tcPr>
          <w:p w14:paraId="228AD288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2BB657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D14CB3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0143C414" w14:textId="77777777" w:rsidTr="00185E38">
        <w:tc>
          <w:tcPr>
            <w:tcW w:w="4414" w:type="dxa"/>
          </w:tcPr>
          <w:p w14:paraId="747837DB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303BBA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C5D9C8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6F103661" w14:textId="77777777" w:rsidTr="00185E38">
        <w:tc>
          <w:tcPr>
            <w:tcW w:w="4414" w:type="dxa"/>
          </w:tcPr>
          <w:p w14:paraId="04408F1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3BBD7A79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03153B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45C027AF" w14:textId="77777777" w:rsidTr="00185E38">
        <w:tc>
          <w:tcPr>
            <w:tcW w:w="4414" w:type="dxa"/>
          </w:tcPr>
          <w:p w14:paraId="7D526B25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DE56E2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BF4A06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472F4" w:rsidRPr="00672A30" w14:paraId="7E41B2F8" w14:textId="77777777" w:rsidTr="00185E38">
        <w:tc>
          <w:tcPr>
            <w:tcW w:w="4414" w:type="dxa"/>
          </w:tcPr>
          <w:p w14:paraId="0087C62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3C8ED3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7BC4DD" w14:textId="77777777" w:rsidR="001472F4" w:rsidRDefault="001472F4" w:rsidP="001472F4"/>
    <w:p w14:paraId="5C3C13FF" w14:textId="77777777" w:rsidR="001472F4" w:rsidRDefault="001472F4" w:rsidP="001472F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472F4" w:rsidRPr="00672A30" w14:paraId="04F5A136" w14:textId="77777777" w:rsidTr="00185E38">
        <w:tc>
          <w:tcPr>
            <w:tcW w:w="11335" w:type="dxa"/>
            <w:shd w:val="clear" w:color="auto" w:fill="BDD6EE" w:themeFill="accent1" w:themeFillTint="66"/>
          </w:tcPr>
          <w:p w14:paraId="07D802F2" w14:textId="77777777" w:rsidR="001472F4" w:rsidRPr="00672A30" w:rsidRDefault="001472F4" w:rsidP="001472F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E3636EF" w14:textId="77777777" w:rsidR="001472F4" w:rsidRDefault="001472F4" w:rsidP="001472F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472F4" w:rsidRPr="00E1049C" w14:paraId="2EE1A330" w14:textId="77777777" w:rsidTr="00185E38">
        <w:tc>
          <w:tcPr>
            <w:tcW w:w="2122" w:type="dxa"/>
            <w:shd w:val="clear" w:color="auto" w:fill="BFBFBF" w:themeFill="background1" w:themeFillShade="BF"/>
          </w:tcPr>
          <w:p w14:paraId="60E65001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9826C1" w14:textId="77777777" w:rsidR="001472F4" w:rsidRPr="00E1049C" w:rsidRDefault="001472F4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E13A5A3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C62ADE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7675985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E2191C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6EA2031" w14:textId="77777777" w:rsidR="001472F4" w:rsidRPr="00E1049C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3E226F" w14:textId="77777777" w:rsidR="001472F4" w:rsidRPr="00E1049C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472F4" w:rsidRPr="00672A30" w14:paraId="0F93DB01" w14:textId="77777777" w:rsidTr="00185E38">
        <w:tc>
          <w:tcPr>
            <w:tcW w:w="2122" w:type="dxa"/>
          </w:tcPr>
          <w:p w14:paraId="67BBC66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B83617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FD8D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2D6FD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E286180" w14:textId="77777777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312F89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F971E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45634C" w14:textId="77777777" w:rsidR="001472F4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472F4" w:rsidRPr="00672A30" w14:paraId="110BBCF8" w14:textId="77777777" w:rsidTr="00185E38">
        <w:tc>
          <w:tcPr>
            <w:tcW w:w="2122" w:type="dxa"/>
          </w:tcPr>
          <w:p w14:paraId="1EFF1B5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C8FCC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9610C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0F25E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02E90FA" w14:textId="059F35EC" w:rsidR="001472F4" w:rsidRPr="00672A30" w:rsidRDefault="001472F4" w:rsidP="00D572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D572C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7C69D1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423B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5D41B3" w14:textId="77777777" w:rsidR="001472F4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472F4" w:rsidRPr="00672A30" w14:paraId="54502425" w14:textId="77777777" w:rsidTr="00185E38">
        <w:tc>
          <w:tcPr>
            <w:tcW w:w="2122" w:type="dxa"/>
          </w:tcPr>
          <w:p w14:paraId="36AE2E12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2A2B4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CBFCB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BE1B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3FED10B" w14:textId="77777777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A6693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2025A0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87820D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472F4" w:rsidRPr="00672A30" w14:paraId="5DB0A86B" w14:textId="77777777" w:rsidTr="00185E38">
        <w:tc>
          <w:tcPr>
            <w:tcW w:w="2122" w:type="dxa"/>
          </w:tcPr>
          <w:p w14:paraId="6694E1B2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A3539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CB81BB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3CB8BB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2879096" w14:textId="47E44A91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D572C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C29C3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F0B084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3A035C" w14:textId="3C3F30E7" w:rsidR="001472F4" w:rsidRDefault="001472F4" w:rsidP="001472F4">
      <w:pPr>
        <w:rPr>
          <w:rFonts w:ascii="Tahoma" w:hAnsi="Tahoma" w:cs="Tahoma"/>
          <w:sz w:val="20"/>
          <w:szCs w:val="20"/>
        </w:rPr>
      </w:pPr>
    </w:p>
    <w:p w14:paraId="5F43EF79" w14:textId="4C46E1D4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565258EE" w14:textId="302A9747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6CFA3916" w14:textId="566CE6F8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2AE59A2D" w14:textId="45588145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6F64147F" w14:textId="6D734392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79F4268E" w14:textId="267812CB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7A7ADC1F" w14:textId="77777777" w:rsidR="00185E38" w:rsidRDefault="00185E38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472F4" w:rsidRPr="00672A30" w14:paraId="2D1D7B9B" w14:textId="77777777" w:rsidTr="00185E38">
        <w:tc>
          <w:tcPr>
            <w:tcW w:w="2122" w:type="dxa"/>
          </w:tcPr>
          <w:p w14:paraId="159FCF3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DE49C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213DE" w14:textId="77777777" w:rsidR="001472F4" w:rsidRPr="00D20141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080EFA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77E3B6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B67C6D5" w14:textId="1C0D807C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D572C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43D42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30042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1BBECD" w14:textId="77777777" w:rsidR="001472F4" w:rsidRPr="00672A30" w:rsidRDefault="001472F4" w:rsidP="001472F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1472F4" w:rsidRPr="00672A30" w14:paraId="18527F0D" w14:textId="77777777" w:rsidTr="00185E38">
        <w:tc>
          <w:tcPr>
            <w:tcW w:w="2122" w:type="dxa"/>
          </w:tcPr>
          <w:p w14:paraId="4673A1FA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19D60D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58F95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D21F51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0085E9D" w14:textId="4D06C66D" w:rsidR="001472F4" w:rsidRPr="00672A30" w:rsidRDefault="001472F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D572C4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226DF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E2BBFB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FE0DAA8" w14:textId="77777777" w:rsidR="001472F4" w:rsidRDefault="001472F4" w:rsidP="001472F4"/>
    <w:p w14:paraId="60313D11" w14:textId="77777777" w:rsidR="001472F4" w:rsidRDefault="001472F4" w:rsidP="001472F4"/>
    <w:p w14:paraId="5C008D71" w14:textId="77777777" w:rsidR="001472F4" w:rsidRDefault="001472F4" w:rsidP="001472F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472F4" w:rsidRPr="00672A30" w14:paraId="38101B50" w14:textId="77777777" w:rsidTr="00185E38">
        <w:tc>
          <w:tcPr>
            <w:tcW w:w="11335" w:type="dxa"/>
            <w:shd w:val="clear" w:color="auto" w:fill="EDEDED" w:themeFill="accent3" w:themeFillTint="33"/>
          </w:tcPr>
          <w:p w14:paraId="1C3F00D8" w14:textId="77777777" w:rsidR="001472F4" w:rsidRPr="00672A30" w:rsidRDefault="001472F4" w:rsidP="001472F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CF4926B" w14:textId="77777777" w:rsidR="001472F4" w:rsidRDefault="001472F4" w:rsidP="001472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00747C66" w14:textId="77777777" w:rsidTr="00185E3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DA20237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B3BCEAC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27.07.2022</w:t>
            </w:r>
          </w:p>
        </w:tc>
      </w:tr>
    </w:tbl>
    <w:p w14:paraId="0FD4F55A" w14:textId="77777777" w:rsidR="001472F4" w:rsidRDefault="001472F4" w:rsidP="001472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3181AE9C" w14:textId="77777777" w:rsidTr="00185E3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D53C2F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A72CF26" w14:textId="6D67FF27" w:rsidR="001472F4" w:rsidRPr="00672A30" w:rsidRDefault="00185E38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1472F4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472F4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7146D4A" w14:textId="77777777" w:rsidR="001472F4" w:rsidRDefault="001472F4" w:rsidP="001472F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53A14D70" w14:textId="77777777" w:rsidTr="00185E3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5B188D3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796" w:type="dxa"/>
          </w:tcPr>
          <w:p w14:paraId="46DAD16E" w14:textId="77777777" w:rsidR="001472F4" w:rsidRPr="00672A30" w:rsidRDefault="001472F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6E24B1C7" w14:textId="77777777" w:rsidR="001472F4" w:rsidRDefault="001472F4" w:rsidP="001472F4"/>
    <w:p w14:paraId="10C5154F" w14:textId="49B45FB9" w:rsidR="001472F4" w:rsidRDefault="001472F4" w:rsidP="001472F4"/>
    <w:p w14:paraId="27C90D0E" w14:textId="77777777" w:rsidR="00185E38" w:rsidRDefault="00185E38" w:rsidP="001472F4"/>
    <w:tbl>
      <w:tblPr>
        <w:tblStyle w:val="Tablaconcuadrcula"/>
        <w:tblpPr w:leftFromText="141" w:rightFromText="141" w:vertAnchor="text" w:horzAnchor="margin" w:tblpX="-1276" w:tblpY="21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420ADF8C" w14:textId="77777777" w:rsidTr="00185E3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3CF2E78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6E36A954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472F4" w:rsidRPr="00672A30" w14:paraId="63E483D8" w14:textId="77777777" w:rsidTr="00185E3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62EC438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B2A6153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50A2D560" w14:textId="77777777" w:rsidR="001472F4" w:rsidRDefault="001472F4" w:rsidP="001472F4"/>
    <w:p w14:paraId="11E0B0E6" w14:textId="6706AB8C" w:rsidR="001472F4" w:rsidRDefault="001472F4" w:rsidP="001472F4">
      <w:pPr>
        <w:rPr>
          <w:rFonts w:ascii="Tahoma" w:hAnsi="Tahoma" w:cs="Tahoma"/>
          <w:sz w:val="20"/>
          <w:szCs w:val="20"/>
        </w:rPr>
      </w:pPr>
    </w:p>
    <w:p w14:paraId="05F0156C" w14:textId="77777777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73EF260B" w14:textId="77777777" w:rsidR="001472F4" w:rsidRPr="00561873" w:rsidRDefault="001472F4" w:rsidP="001472F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117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7363F06E" w14:textId="77777777" w:rsidTr="00185E3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8936091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8EC7C29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1472F4" w:rsidRPr="00672A30" w14:paraId="62D939F8" w14:textId="77777777" w:rsidTr="00185E3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0BAD5C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70696EF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4291D58E" w14:textId="77777777" w:rsidR="001472F4" w:rsidRDefault="001472F4" w:rsidP="001472F4">
      <w:pPr>
        <w:rPr>
          <w:rFonts w:ascii="Tahoma" w:hAnsi="Tahoma" w:cs="Tahoma"/>
          <w:sz w:val="20"/>
          <w:szCs w:val="20"/>
        </w:rPr>
      </w:pPr>
    </w:p>
    <w:p w14:paraId="6FBA8917" w14:textId="66727180" w:rsidR="001472F4" w:rsidRDefault="001472F4" w:rsidP="001472F4">
      <w:pPr>
        <w:rPr>
          <w:rFonts w:ascii="Tahoma" w:hAnsi="Tahoma" w:cs="Tahoma"/>
          <w:sz w:val="20"/>
          <w:szCs w:val="20"/>
        </w:rPr>
      </w:pPr>
    </w:p>
    <w:p w14:paraId="4F792E37" w14:textId="76EED157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42E1DCE2" w14:textId="77777777" w:rsidR="00185E38" w:rsidRDefault="00185E38" w:rsidP="001472F4">
      <w:pPr>
        <w:rPr>
          <w:rFonts w:ascii="Tahoma" w:hAnsi="Tahoma" w:cs="Tahoma"/>
          <w:sz w:val="20"/>
          <w:szCs w:val="20"/>
        </w:rPr>
      </w:pPr>
    </w:p>
    <w:p w14:paraId="622A35C2" w14:textId="77777777" w:rsidR="001472F4" w:rsidRPr="00561873" w:rsidRDefault="001472F4" w:rsidP="001472F4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1276" w:tblpY="31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472F4" w:rsidRPr="00672A30" w14:paraId="0E7DD9E1" w14:textId="77777777" w:rsidTr="00185E3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85D3DCE" w14:textId="77777777" w:rsidR="001472F4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18B1A5" w14:textId="77777777" w:rsidR="001472F4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63EE6B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6BE52DE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1472F4" w:rsidRPr="00672A30" w14:paraId="742A5680" w14:textId="77777777" w:rsidTr="00185E3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D1C4E4E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1F4B758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1472F4" w:rsidRPr="00672A30" w14:paraId="0726EE56" w14:textId="77777777" w:rsidTr="00185E38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17455ACC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</w:tcPr>
          <w:p w14:paraId="5AB905F8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2F4" w:rsidRPr="00672A30" w14:paraId="63555101" w14:textId="77777777" w:rsidTr="00185E3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B921AA7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14:paraId="2F156876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1472F4" w:rsidRPr="00672A30" w14:paraId="7C4577F1" w14:textId="77777777" w:rsidTr="00185E3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B1180E8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98B338D" w14:textId="77777777" w:rsidR="001472F4" w:rsidRPr="00672A30" w:rsidRDefault="001472F4" w:rsidP="00185E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101762F2" w14:textId="77777777" w:rsidR="001472F4" w:rsidRPr="00561873" w:rsidRDefault="001472F4" w:rsidP="001472F4">
      <w:pPr>
        <w:rPr>
          <w:rFonts w:ascii="Tahoma" w:hAnsi="Tahoma" w:cs="Tahoma"/>
          <w:sz w:val="10"/>
          <w:szCs w:val="10"/>
        </w:rPr>
      </w:pPr>
    </w:p>
    <w:p w14:paraId="6C3BA445" w14:textId="77777777" w:rsidR="001472F4" w:rsidRPr="00561873" w:rsidRDefault="001472F4" w:rsidP="001472F4">
      <w:pPr>
        <w:rPr>
          <w:rFonts w:ascii="Tahoma" w:hAnsi="Tahoma" w:cs="Tahoma"/>
          <w:sz w:val="10"/>
          <w:szCs w:val="10"/>
        </w:rPr>
      </w:pPr>
    </w:p>
    <w:p w14:paraId="4719DA69" w14:textId="77777777" w:rsidR="001472F4" w:rsidRDefault="001472F4" w:rsidP="001472F4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7BD5" w14:textId="77777777" w:rsidR="00CA33C2" w:rsidRDefault="00CA33C2" w:rsidP="00E6297A">
      <w:r>
        <w:separator/>
      </w:r>
    </w:p>
  </w:endnote>
  <w:endnote w:type="continuationSeparator" w:id="0">
    <w:p w14:paraId="2A2732B4" w14:textId="77777777" w:rsidR="00CA33C2" w:rsidRDefault="00CA33C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108D" w14:textId="77777777" w:rsidR="00CA33C2" w:rsidRDefault="00CA33C2" w:rsidP="00E6297A">
      <w:r>
        <w:separator/>
      </w:r>
    </w:p>
  </w:footnote>
  <w:footnote w:type="continuationSeparator" w:id="0">
    <w:p w14:paraId="3DB570CB" w14:textId="77777777" w:rsidR="00CA33C2" w:rsidRDefault="00CA33C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499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27C4"/>
    <w:rsid w:val="00701858"/>
    <w:rsid w:val="00706C39"/>
    <w:rsid w:val="00706DB1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0DD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1B7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3C2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517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572C4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1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5A10"/>
    <w:rsid w:val="00F86656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8811-DC8C-4720-AF0B-D12E902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4</cp:revision>
  <dcterms:created xsi:type="dcterms:W3CDTF">2023-02-01T21:15:00Z</dcterms:created>
  <dcterms:modified xsi:type="dcterms:W3CDTF">2023-02-21T20:53:00Z</dcterms:modified>
</cp:coreProperties>
</file>