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48167CAC" w:rsidR="003C0114" w:rsidRDefault="003C0114" w:rsidP="006C737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F222E" w:rsidRPr="002903AC" w14:paraId="28BCA2DA" w14:textId="77777777" w:rsidTr="00535C37">
        <w:tc>
          <w:tcPr>
            <w:tcW w:w="11340" w:type="dxa"/>
            <w:shd w:val="clear" w:color="auto" w:fill="8EAADB" w:themeFill="accent5" w:themeFillTint="99"/>
          </w:tcPr>
          <w:p w14:paraId="6DAD344F" w14:textId="77777777" w:rsidR="003F222E" w:rsidRPr="002903AC" w:rsidRDefault="003F222E" w:rsidP="00535C37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7C04B40" w14:textId="77777777" w:rsidR="003F222E" w:rsidRDefault="003F222E" w:rsidP="003F222E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3F222E" w14:paraId="2E229CCE" w14:textId="77777777" w:rsidTr="00875391">
        <w:tc>
          <w:tcPr>
            <w:tcW w:w="11340" w:type="dxa"/>
            <w:shd w:val="clear" w:color="auto" w:fill="EDEDED" w:themeFill="accent3" w:themeFillTint="33"/>
          </w:tcPr>
          <w:p w14:paraId="5713D015" w14:textId="77777777" w:rsidR="003F222E" w:rsidRPr="002903AC" w:rsidRDefault="003F222E" w:rsidP="003F222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0E66940" w14:textId="77777777" w:rsidR="003F222E" w:rsidRDefault="003F222E" w:rsidP="003F222E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222E" w:rsidRPr="002903AC" w14:paraId="391A82DA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2606AA2" w14:textId="77777777" w:rsidR="003F222E" w:rsidRPr="002903AC" w:rsidRDefault="003F222E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7E78D09" w14:textId="77777777" w:rsidR="003F222E" w:rsidRPr="002903AC" w:rsidRDefault="003F222E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6B2A18">
              <w:rPr>
                <w:rFonts w:ascii="Tahoma" w:hAnsi="Tahoma" w:cs="Tahoma"/>
                <w:sz w:val="20"/>
                <w:szCs w:val="20"/>
              </w:rPr>
              <w:t>0000001461</w:t>
            </w:r>
          </w:p>
        </w:tc>
      </w:tr>
    </w:tbl>
    <w:p w14:paraId="491AA8A1" w14:textId="77777777" w:rsidR="003F222E" w:rsidRPr="002903AC" w:rsidRDefault="003F222E" w:rsidP="003F222E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222E" w:rsidRPr="002903AC" w14:paraId="2F3B5226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C4149D" w14:textId="77777777" w:rsidR="003F222E" w:rsidRPr="002903AC" w:rsidRDefault="003F222E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35782A1" w14:textId="77777777" w:rsidR="003F222E" w:rsidRPr="002903AC" w:rsidRDefault="003F222E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11CB58B8" w14:textId="77777777" w:rsidR="003F222E" w:rsidRPr="002903AC" w:rsidRDefault="003F222E" w:rsidP="003F222E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222E" w:rsidRPr="002903AC" w14:paraId="6446A822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174750" w14:textId="77777777" w:rsidR="003F222E" w:rsidRPr="002903AC" w:rsidRDefault="003F222E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51791F1" w14:textId="626DDFA2" w:rsidR="003F222E" w:rsidRPr="002903AC" w:rsidRDefault="003F222E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Mecánico</w:t>
            </w:r>
            <w:r w:rsidR="006C7374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05AD1B8A" w14:textId="77777777" w:rsidR="003F222E" w:rsidRPr="002903AC" w:rsidRDefault="003F222E" w:rsidP="003F222E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222E" w:rsidRPr="002903AC" w14:paraId="540ED0CA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D0621EC" w14:textId="77777777" w:rsidR="003F222E" w:rsidRPr="002903AC" w:rsidRDefault="003F222E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F503BB1" w14:textId="74A77280" w:rsidR="003F222E" w:rsidRPr="002903AC" w:rsidRDefault="003F222E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MECÁNICO</w:t>
            </w:r>
            <w:r w:rsidR="006C7374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576CA6E7" w14:textId="77777777" w:rsidR="003F222E" w:rsidRPr="002903AC" w:rsidRDefault="003F222E" w:rsidP="003F222E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222E" w:rsidRPr="002903AC" w14:paraId="1E15695C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E4BDDBB" w14:textId="69AD719F" w:rsidR="003F222E" w:rsidRPr="002903AC" w:rsidRDefault="009A637D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3F864BC4" w14:textId="1048F165" w:rsidR="003F222E" w:rsidRPr="002903AC" w:rsidRDefault="009A637D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SERVICIOS GENERALES</w:t>
            </w:r>
          </w:p>
        </w:tc>
      </w:tr>
    </w:tbl>
    <w:p w14:paraId="3677A904" w14:textId="77777777" w:rsidR="003F222E" w:rsidRPr="002903AC" w:rsidRDefault="003F222E" w:rsidP="003F222E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222E" w:rsidRPr="002903AC" w14:paraId="4EE2D85B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79BD9F1" w14:textId="33B107E3" w:rsidR="003F222E" w:rsidRPr="002903AC" w:rsidRDefault="003F222E" w:rsidP="00535C37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875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104C413" w14:textId="6571554D" w:rsidR="003F222E" w:rsidRPr="002903AC" w:rsidRDefault="003F222E" w:rsidP="00535C37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JEFE</w:t>
            </w:r>
            <w:r w:rsidR="006C737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1B5A0A">
              <w:rPr>
                <w:rFonts w:ascii="Tahoma" w:hAnsi="Tahoma" w:cs="Tahoma"/>
                <w:sz w:val="20"/>
                <w:szCs w:val="20"/>
              </w:rPr>
              <w:t xml:space="preserve"> DE ÁREA C</w:t>
            </w:r>
          </w:p>
        </w:tc>
      </w:tr>
    </w:tbl>
    <w:p w14:paraId="6F92F186" w14:textId="77777777" w:rsidR="003F222E" w:rsidRPr="002903AC" w:rsidRDefault="003F222E" w:rsidP="003F222E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F222E" w:rsidRPr="002903AC" w14:paraId="608A7AE9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348930B" w14:textId="57FAD509" w:rsidR="003F222E" w:rsidRPr="002903AC" w:rsidRDefault="009A637D" w:rsidP="00535C37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23E0674" w14:textId="5BD1B7AE" w:rsidR="003F222E" w:rsidRPr="002903AC" w:rsidRDefault="009A637D" w:rsidP="00535C3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GERENCIA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ADMINISTRACIÓN Y </w:t>
            </w:r>
            <w:r w:rsidRPr="00BB505E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14:paraId="7C86B050" w14:textId="32073C93" w:rsidR="003F222E" w:rsidRDefault="003F222E" w:rsidP="003F222E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3F222E" w:rsidRPr="00672A30" w14:paraId="2DB123BA" w14:textId="77777777" w:rsidTr="00875391">
        <w:tc>
          <w:tcPr>
            <w:tcW w:w="11199" w:type="dxa"/>
            <w:shd w:val="clear" w:color="auto" w:fill="EDEDED" w:themeFill="accent3" w:themeFillTint="33"/>
          </w:tcPr>
          <w:p w14:paraId="5626E878" w14:textId="77777777" w:rsidR="003F222E" w:rsidRPr="00672A30" w:rsidRDefault="003F222E" w:rsidP="003F222E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FB47221" w14:textId="77777777" w:rsidR="003F222E" w:rsidRDefault="003F222E" w:rsidP="003F222E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3F222E" w14:paraId="2528D7E1" w14:textId="77777777" w:rsidTr="00535C37">
        <w:tc>
          <w:tcPr>
            <w:tcW w:w="11199" w:type="dxa"/>
          </w:tcPr>
          <w:p w14:paraId="488B5AD7" w14:textId="77777777" w:rsidR="003F222E" w:rsidRPr="00672A30" w:rsidRDefault="003F222E" w:rsidP="00535C37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Mantenimiento preventivo y/o correctivo al parque vehicular, maquinaria y equipos del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7D26D6B" w14:textId="239F5186" w:rsidR="003F222E" w:rsidRDefault="003F222E" w:rsidP="003F222E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972"/>
      </w:tblGrid>
      <w:tr w:rsidR="003F222E" w14:paraId="34099BCE" w14:textId="77777777" w:rsidTr="00875391">
        <w:tc>
          <w:tcPr>
            <w:tcW w:w="9972" w:type="dxa"/>
            <w:shd w:val="clear" w:color="auto" w:fill="EDEDED" w:themeFill="accent3" w:themeFillTint="33"/>
          </w:tcPr>
          <w:p w14:paraId="744C73F6" w14:textId="77777777" w:rsidR="003F222E" w:rsidRPr="00672A30" w:rsidRDefault="003F222E" w:rsidP="003F222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FAAF5FD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F222E" w14:paraId="07C659DF" w14:textId="77777777" w:rsidTr="00535C37">
        <w:tc>
          <w:tcPr>
            <w:tcW w:w="562" w:type="dxa"/>
          </w:tcPr>
          <w:p w14:paraId="0CABE80B" w14:textId="77777777" w:rsidR="003F222E" w:rsidRDefault="003F222E" w:rsidP="00535C37">
            <w:r>
              <w:t>1</w:t>
            </w:r>
          </w:p>
        </w:tc>
        <w:tc>
          <w:tcPr>
            <w:tcW w:w="10778" w:type="dxa"/>
          </w:tcPr>
          <w:p w14:paraId="39F1AEA9" w14:textId="77777777" w:rsidR="003F222E" w:rsidRPr="007A233D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Revis</w:t>
            </w:r>
            <w:r>
              <w:rPr>
                <w:rFonts w:ascii="Tahoma" w:hAnsi="Tahoma" w:cs="Tahoma"/>
                <w:sz w:val="20"/>
                <w:szCs w:val="20"/>
              </w:rPr>
              <w:t>ar e</w:t>
            </w:r>
            <w:r w:rsidRPr="001B5A0A">
              <w:rPr>
                <w:rFonts w:ascii="Tahoma" w:hAnsi="Tahoma" w:cs="Tahoma"/>
                <w:sz w:val="20"/>
                <w:szCs w:val="20"/>
              </w:rPr>
              <w:t>l estado vehicular, maquinaria y equipos.</w:t>
            </w:r>
          </w:p>
        </w:tc>
      </w:tr>
    </w:tbl>
    <w:p w14:paraId="5F7276A2" w14:textId="77777777" w:rsidR="003F222E" w:rsidRPr="00672A30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F222E" w:rsidRPr="00672A30" w14:paraId="342F4D8F" w14:textId="77777777" w:rsidTr="00535C37">
        <w:tc>
          <w:tcPr>
            <w:tcW w:w="562" w:type="dxa"/>
          </w:tcPr>
          <w:p w14:paraId="453E0EA6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78C4E26C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Pr="001B5A0A">
              <w:rPr>
                <w:rFonts w:ascii="Tahoma" w:hAnsi="Tahoma" w:cs="Tahoma"/>
                <w:sz w:val="20"/>
                <w:szCs w:val="20"/>
              </w:rPr>
              <w:t>antenimiento preventivo al parque vehicular, maquinaria y equipos conforme Programa de Mantenimiento.</w:t>
            </w:r>
          </w:p>
        </w:tc>
      </w:tr>
    </w:tbl>
    <w:p w14:paraId="15BF3866" w14:textId="77777777" w:rsidR="003F222E" w:rsidRPr="00672A30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F222E" w:rsidRPr="00672A30" w14:paraId="1AA238D7" w14:textId="77777777" w:rsidTr="00535C37">
        <w:tc>
          <w:tcPr>
            <w:tcW w:w="562" w:type="dxa"/>
          </w:tcPr>
          <w:p w14:paraId="63E3658A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25BB39B9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Pr="001B5A0A">
              <w:rPr>
                <w:rFonts w:ascii="Tahoma" w:hAnsi="Tahoma" w:cs="Tahoma"/>
                <w:sz w:val="20"/>
                <w:szCs w:val="20"/>
              </w:rPr>
              <w:t>antenimiento correctivo al parque vehicular, maquinaria y equipos conforme al reporte de falla, revisión y diagnostico correspondiente.</w:t>
            </w:r>
          </w:p>
        </w:tc>
      </w:tr>
    </w:tbl>
    <w:p w14:paraId="5C6B4048" w14:textId="77777777" w:rsidR="003F222E" w:rsidRPr="00672A30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F222E" w:rsidRPr="00672A30" w14:paraId="0FC32C98" w14:textId="77777777" w:rsidTr="00535C37">
        <w:tc>
          <w:tcPr>
            <w:tcW w:w="562" w:type="dxa"/>
          </w:tcPr>
          <w:p w14:paraId="198E027E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78026AAB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Solicit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>refacciones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necesarias para mantenimiento </w:t>
            </w:r>
            <w:r w:rsidRPr="001B5A0A">
              <w:rPr>
                <w:rFonts w:ascii="Tahoma" w:hAnsi="Tahoma" w:cs="Tahoma"/>
                <w:sz w:val="20"/>
                <w:szCs w:val="20"/>
              </w:rPr>
              <w:t>al parque vehicular, maquinaria y equipo.</w:t>
            </w:r>
          </w:p>
        </w:tc>
      </w:tr>
    </w:tbl>
    <w:p w14:paraId="4D926A1B" w14:textId="77777777" w:rsidR="003F222E" w:rsidRPr="00672A30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F222E" w:rsidRPr="00672A30" w14:paraId="4965FB03" w14:textId="77777777" w:rsidTr="00535C37">
        <w:tc>
          <w:tcPr>
            <w:tcW w:w="562" w:type="dxa"/>
          </w:tcPr>
          <w:p w14:paraId="04FD7211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0A0DAB01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Llena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 xml:space="preserve">bitácoras de registro de los servicios otorgados al parque vehicular, maquinaria y equipo, así como uso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refacciones </w:t>
            </w:r>
            <w:r w:rsidRPr="001B5A0A">
              <w:rPr>
                <w:rFonts w:ascii="Tahoma" w:hAnsi="Tahoma" w:cs="Tahoma"/>
                <w:sz w:val="20"/>
                <w:szCs w:val="20"/>
              </w:rPr>
              <w:t>y consumo de aceite.</w:t>
            </w:r>
          </w:p>
        </w:tc>
      </w:tr>
    </w:tbl>
    <w:p w14:paraId="7C6D25AD" w14:textId="266ADB8A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F222E" w:rsidRPr="00672A30" w14:paraId="2038CC56" w14:textId="77777777" w:rsidTr="00535C37">
        <w:tc>
          <w:tcPr>
            <w:tcW w:w="11340" w:type="dxa"/>
            <w:shd w:val="clear" w:color="auto" w:fill="8EAADB" w:themeFill="accent5" w:themeFillTint="99"/>
          </w:tcPr>
          <w:p w14:paraId="024B5CEE" w14:textId="77777777" w:rsidR="003F222E" w:rsidRPr="00672A30" w:rsidRDefault="003F222E" w:rsidP="00535C3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3E03C9B9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F222E" w14:paraId="72D92C12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325E9DD1" w14:textId="77777777" w:rsidR="003F222E" w:rsidRPr="006D6E12" w:rsidRDefault="003F222E" w:rsidP="003F222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D6E12">
              <w:rPr>
                <w:rFonts w:ascii="Tahoma" w:hAnsi="Tahoma" w:cs="Tahoma"/>
              </w:rPr>
              <w:t>Escolaridad</w:t>
            </w:r>
          </w:p>
        </w:tc>
      </w:tr>
    </w:tbl>
    <w:p w14:paraId="107CA3E1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7E0E7BB0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18A7B39A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74A1CBA5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CAC0DCB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5EF26D8B" w14:textId="77777777" w:rsidTr="00535C37">
        <w:tc>
          <w:tcPr>
            <w:tcW w:w="4414" w:type="dxa"/>
          </w:tcPr>
          <w:p w14:paraId="3F99EC27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automotriz</w:t>
            </w:r>
          </w:p>
        </w:tc>
        <w:tc>
          <w:tcPr>
            <w:tcW w:w="6926" w:type="dxa"/>
          </w:tcPr>
          <w:p w14:paraId="0F0571FB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17A68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156152A7" w14:textId="5AABA466" w:rsidR="003F222E" w:rsidRDefault="003F222E" w:rsidP="003F222E"/>
    <w:p w14:paraId="05CEC476" w14:textId="6C750822" w:rsidR="006C7374" w:rsidRDefault="006C7374" w:rsidP="003F222E"/>
    <w:p w14:paraId="60C5F9BC" w14:textId="260A8507" w:rsidR="00DE606E" w:rsidRDefault="00DE606E" w:rsidP="003F222E"/>
    <w:p w14:paraId="19C75620" w14:textId="0F3FD7DA" w:rsidR="00DE606E" w:rsidRDefault="00DE606E" w:rsidP="003F222E"/>
    <w:p w14:paraId="133AD1B4" w14:textId="77777777" w:rsidR="00875391" w:rsidRDefault="00875391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F222E" w:rsidRPr="00672A30" w14:paraId="639282E3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51AC8C63" w14:textId="77777777" w:rsidR="003F222E" w:rsidRPr="00672A30" w:rsidRDefault="003F222E" w:rsidP="003F222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6B41EE7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3F222E" w:rsidRPr="00672A30" w14:paraId="572D90D9" w14:textId="77777777" w:rsidTr="00535C37">
        <w:tc>
          <w:tcPr>
            <w:tcW w:w="2942" w:type="dxa"/>
            <w:shd w:val="clear" w:color="auto" w:fill="BFBFBF" w:themeFill="background1" w:themeFillShade="BF"/>
          </w:tcPr>
          <w:p w14:paraId="47122EA1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F939E7F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7D3436F7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A1ABD10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3F222E" w:rsidRPr="00672A30" w14:paraId="6085A3F7" w14:textId="77777777" w:rsidTr="00535C37">
        <w:tc>
          <w:tcPr>
            <w:tcW w:w="2942" w:type="dxa"/>
          </w:tcPr>
          <w:p w14:paraId="3ED3B553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AE018ED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Técnico en mantenimiento vehicular</w:t>
            </w:r>
          </w:p>
        </w:tc>
        <w:tc>
          <w:tcPr>
            <w:tcW w:w="4682" w:type="dxa"/>
          </w:tcPr>
          <w:p w14:paraId="62292BE4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5418A319" w14:textId="1F4891F3" w:rsidR="00875391" w:rsidRDefault="00875391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F222E" w:rsidRPr="00672A30" w14:paraId="17C946C2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7545F4B2" w14:textId="77777777" w:rsidR="003F222E" w:rsidRPr="00672A30" w:rsidRDefault="003F222E" w:rsidP="003F222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FAC2EDC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5EF79193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2B8E721C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2BC5AE4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A98AFCF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34EECDA7" w14:textId="77777777" w:rsidTr="00535C37">
        <w:tc>
          <w:tcPr>
            <w:tcW w:w="4414" w:type="dxa"/>
          </w:tcPr>
          <w:p w14:paraId="2E9D7842" w14:textId="77777777" w:rsidR="003F222E" w:rsidRPr="00672A30" w:rsidRDefault="003F222E" w:rsidP="00535C37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6A1B5092" w14:textId="77777777" w:rsidR="003F222E" w:rsidRPr="00672A30" w:rsidRDefault="003F222E" w:rsidP="00535C37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ECC1BFF" w14:textId="3E13E341" w:rsidR="00875391" w:rsidRDefault="00875391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F222E" w:rsidRPr="00672A30" w14:paraId="2AD19180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6426427D" w14:textId="77777777" w:rsidR="003F222E" w:rsidRPr="00672A30" w:rsidRDefault="003F222E" w:rsidP="003F222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4C7980B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34E63F05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3820AED8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8E06DEF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849D680" w14:textId="77777777" w:rsidR="00875391" w:rsidRPr="00672A30" w:rsidRDefault="00875391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14D6D766" w14:textId="77777777" w:rsidTr="00535C37">
        <w:tc>
          <w:tcPr>
            <w:tcW w:w="4414" w:type="dxa"/>
          </w:tcPr>
          <w:p w14:paraId="775C8A20" w14:textId="77777777" w:rsidR="003F222E" w:rsidRPr="00672A30" w:rsidRDefault="003F222E" w:rsidP="00535C37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342BF15A" w14:textId="77777777" w:rsidR="003F222E" w:rsidRPr="00672A30" w:rsidRDefault="003F222E" w:rsidP="00535C37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4B90773" w14:textId="30FEC113" w:rsidR="00875391" w:rsidRPr="00672A30" w:rsidRDefault="00875391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7527E6C4" w14:textId="77777777" w:rsidTr="00535C37">
        <w:tc>
          <w:tcPr>
            <w:tcW w:w="4414" w:type="dxa"/>
          </w:tcPr>
          <w:p w14:paraId="00315628" w14:textId="77777777" w:rsidR="003F222E" w:rsidRPr="00672A30" w:rsidRDefault="003F222E" w:rsidP="00535C37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7FC2F46D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7565DF" w14:textId="77777777" w:rsidR="003F222E" w:rsidRPr="00672A30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38549E59" w14:textId="77777777" w:rsidTr="00535C37">
        <w:tc>
          <w:tcPr>
            <w:tcW w:w="4414" w:type="dxa"/>
          </w:tcPr>
          <w:p w14:paraId="0AD1EB5D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323F0FF9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14B7C79" w14:textId="77777777" w:rsidR="003F222E" w:rsidRPr="00672A30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74FE14E8" w14:textId="77777777" w:rsidTr="00535C37">
        <w:tc>
          <w:tcPr>
            <w:tcW w:w="4414" w:type="dxa"/>
          </w:tcPr>
          <w:p w14:paraId="67F2F403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6E8810EC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52750D21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6A0D1C7B" w14:textId="77777777" w:rsidTr="00535C37">
        <w:tc>
          <w:tcPr>
            <w:tcW w:w="4414" w:type="dxa"/>
          </w:tcPr>
          <w:p w14:paraId="6F8586C6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70904753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44D2BB" w14:textId="3841D091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F222E" w:rsidRPr="00672A30" w14:paraId="381CC60A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0155153F" w14:textId="77777777" w:rsidR="003F222E" w:rsidRPr="00672A30" w:rsidRDefault="003F222E" w:rsidP="003F222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2E6314B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3916B637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13FDF060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FFB5C75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7594149" w14:textId="77777777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49A947E0" w14:textId="77777777" w:rsidTr="00535C37">
        <w:tc>
          <w:tcPr>
            <w:tcW w:w="4414" w:type="dxa"/>
          </w:tcPr>
          <w:p w14:paraId="762A572C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515F2207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373456" w14:textId="77777777" w:rsidR="003F222E" w:rsidRPr="00672A30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60804D79" w14:textId="77777777" w:rsidTr="00535C37">
        <w:tc>
          <w:tcPr>
            <w:tcW w:w="4414" w:type="dxa"/>
          </w:tcPr>
          <w:p w14:paraId="26DFD0E3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735D61DD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291444" w14:textId="77777777" w:rsidR="003F222E" w:rsidRPr="00672A30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F222E" w:rsidRPr="00672A30" w14:paraId="1C90F8C0" w14:textId="77777777" w:rsidTr="00535C37">
        <w:tc>
          <w:tcPr>
            <w:tcW w:w="4414" w:type="dxa"/>
          </w:tcPr>
          <w:p w14:paraId="03FB5178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14:paraId="5B71171F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7A2A92" w14:textId="4FEB27C6" w:rsidR="003F222E" w:rsidRDefault="003F222E" w:rsidP="003F222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F222E" w:rsidRPr="00672A30" w14:paraId="118EF559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4FBFF10A" w14:textId="77777777" w:rsidR="003F222E" w:rsidRPr="00672A30" w:rsidRDefault="003F222E" w:rsidP="003F222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46717EC" w14:textId="77777777" w:rsidR="003F222E" w:rsidRDefault="003F222E" w:rsidP="003F222E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3F222E" w:rsidRPr="00E1049C" w14:paraId="4E6F4F3A" w14:textId="77777777" w:rsidTr="00535C37">
        <w:tc>
          <w:tcPr>
            <w:tcW w:w="2122" w:type="dxa"/>
            <w:shd w:val="clear" w:color="auto" w:fill="BFBFBF" w:themeFill="background1" w:themeFillShade="BF"/>
          </w:tcPr>
          <w:p w14:paraId="720D823C" w14:textId="77777777" w:rsidR="003F222E" w:rsidRPr="00E1049C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4A3F45" w14:textId="77777777" w:rsidR="003F222E" w:rsidRPr="00E1049C" w:rsidRDefault="003F222E" w:rsidP="00535C3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A69FD21" w14:textId="77777777" w:rsidR="003F222E" w:rsidRPr="00E1049C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20A445" w14:textId="77777777" w:rsidR="003F222E" w:rsidRPr="00E1049C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724AB744" w14:textId="77777777" w:rsidR="003F222E" w:rsidRPr="00E1049C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65A17E" w14:textId="77777777" w:rsidR="003F222E" w:rsidRPr="00E1049C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50F126EE" w14:textId="77777777" w:rsidR="003F222E" w:rsidRPr="00E1049C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F3F4AF3" w14:textId="77777777" w:rsidR="003F222E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222E" w:rsidRPr="00672A30" w14:paraId="3D327CC8" w14:textId="77777777" w:rsidTr="00535C37">
        <w:tc>
          <w:tcPr>
            <w:tcW w:w="2122" w:type="dxa"/>
          </w:tcPr>
          <w:p w14:paraId="5A2B0ED0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E426CA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B0FC70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D0FB21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F3EDB6F" w14:textId="5AC4BEA0" w:rsidR="003F222E" w:rsidRPr="00672A30" w:rsidRDefault="003F222E" w:rsidP="00A01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A01D5E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74FEE1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62B124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E9E22A" w14:textId="0B61B80A" w:rsidR="003F222E" w:rsidRDefault="003F222E" w:rsidP="003F222E">
      <w:pPr>
        <w:rPr>
          <w:rFonts w:ascii="Tahoma" w:hAnsi="Tahoma" w:cs="Tahoma"/>
          <w:sz w:val="20"/>
          <w:szCs w:val="20"/>
        </w:rPr>
      </w:pPr>
    </w:p>
    <w:p w14:paraId="3EDE1AB2" w14:textId="69B2E7F1" w:rsidR="006C7374" w:rsidRDefault="006C7374" w:rsidP="003F222E">
      <w:pPr>
        <w:rPr>
          <w:rFonts w:ascii="Tahoma" w:hAnsi="Tahoma" w:cs="Tahoma"/>
          <w:sz w:val="20"/>
          <w:szCs w:val="20"/>
        </w:rPr>
      </w:pPr>
    </w:p>
    <w:p w14:paraId="0F78FB1F" w14:textId="1C021580" w:rsidR="006C7374" w:rsidRDefault="006C7374" w:rsidP="003F222E">
      <w:pPr>
        <w:rPr>
          <w:rFonts w:ascii="Tahoma" w:hAnsi="Tahoma" w:cs="Tahoma"/>
          <w:sz w:val="20"/>
          <w:szCs w:val="20"/>
        </w:rPr>
      </w:pPr>
    </w:p>
    <w:p w14:paraId="16FF7DA9" w14:textId="62846BAC" w:rsidR="00DE606E" w:rsidRDefault="00DE606E" w:rsidP="003F222E">
      <w:pPr>
        <w:rPr>
          <w:rFonts w:ascii="Tahoma" w:hAnsi="Tahoma" w:cs="Tahoma"/>
          <w:sz w:val="20"/>
          <w:szCs w:val="20"/>
        </w:rPr>
      </w:pPr>
    </w:p>
    <w:p w14:paraId="0D2396EE" w14:textId="2961DC17" w:rsidR="00DE606E" w:rsidRDefault="00DE606E" w:rsidP="003F222E">
      <w:pPr>
        <w:rPr>
          <w:rFonts w:ascii="Tahoma" w:hAnsi="Tahoma" w:cs="Tahoma"/>
          <w:sz w:val="20"/>
          <w:szCs w:val="20"/>
        </w:rPr>
      </w:pPr>
    </w:p>
    <w:p w14:paraId="2A45179A" w14:textId="77777777" w:rsidR="00DE606E" w:rsidRDefault="00DE606E" w:rsidP="003F222E">
      <w:pPr>
        <w:rPr>
          <w:rFonts w:ascii="Tahoma" w:hAnsi="Tahoma" w:cs="Tahoma"/>
          <w:sz w:val="20"/>
          <w:szCs w:val="20"/>
        </w:rPr>
      </w:pPr>
    </w:p>
    <w:p w14:paraId="3E42A14F" w14:textId="77777777" w:rsidR="006C7374" w:rsidRDefault="006C7374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222E" w:rsidRPr="00672A30" w14:paraId="0DC9D664" w14:textId="77777777" w:rsidTr="00535C37">
        <w:tc>
          <w:tcPr>
            <w:tcW w:w="2122" w:type="dxa"/>
          </w:tcPr>
          <w:p w14:paraId="2B965979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F3463B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DA2605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F14676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E2902FF" w14:textId="48D1E1FB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A01D5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64BA37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48B80E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3283FC" w14:textId="77777777" w:rsidR="003F222E" w:rsidRDefault="003F222E" w:rsidP="003F222E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F222E" w14:paraId="656EAEFB" w14:textId="77777777" w:rsidTr="00535C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233B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A4941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0CA5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3166DB1A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4105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F16" w14:textId="77777777" w:rsidR="003F222E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el Uso y Conservación de Unidades Vehiculares y Maquinaria.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5B28B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5723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23BC825" w14:textId="77777777" w:rsidR="003F222E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F222E" w:rsidRPr="00672A30" w14:paraId="674EE84A" w14:textId="77777777" w:rsidTr="00535C37">
        <w:tc>
          <w:tcPr>
            <w:tcW w:w="2122" w:type="dxa"/>
          </w:tcPr>
          <w:p w14:paraId="2A7A220A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789102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FB61E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mantenimiento vehicular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DA862C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25A27C5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>antenimiento de maquinaria pesada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B4659D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AB28F3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323BF1" w14:textId="77777777" w:rsidR="003F222E" w:rsidRPr="00672A30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F222E" w:rsidRPr="00672A30" w14:paraId="1D683916" w14:textId="77777777" w:rsidTr="00535C37">
        <w:tc>
          <w:tcPr>
            <w:tcW w:w="2122" w:type="dxa"/>
          </w:tcPr>
          <w:p w14:paraId="77327D51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FE746D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C557EF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</w:t>
            </w:r>
            <w:r>
              <w:rPr>
                <w:rFonts w:ascii="Tahoma" w:hAnsi="Tahoma" w:cs="Tahoma"/>
                <w:sz w:val="20"/>
                <w:szCs w:val="20"/>
              </w:rPr>
              <w:t>ecánica automotriz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CB399A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26D9141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>ecánica automotriz (gasolina y diésel)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6A28F4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B1F747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3D9CD4" w14:textId="6099BE99" w:rsidR="00875391" w:rsidRDefault="00875391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F222E" w:rsidRPr="00672A30" w14:paraId="2B8560AC" w14:textId="77777777" w:rsidTr="00535C37">
        <w:tc>
          <w:tcPr>
            <w:tcW w:w="2122" w:type="dxa"/>
          </w:tcPr>
          <w:p w14:paraId="5EFD1969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C4C7FB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38C52B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</w:t>
            </w:r>
            <w:r>
              <w:rPr>
                <w:rFonts w:ascii="Tahoma" w:hAnsi="Tahoma" w:cs="Tahoma"/>
                <w:sz w:val="20"/>
                <w:szCs w:val="20"/>
              </w:rPr>
              <w:t>nejo de equipo de medición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F0EC6B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FAAB0FF" w14:textId="36D73C91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Manejo de equipo de medición</w:t>
            </w:r>
            <w:r w:rsidR="00A01D5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54DE4E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E154F7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DA7144" w14:textId="77777777" w:rsidR="003F222E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F222E" w:rsidRPr="00672A30" w14:paraId="5946EAA1" w14:textId="77777777" w:rsidTr="00535C37">
        <w:tc>
          <w:tcPr>
            <w:tcW w:w="2122" w:type="dxa"/>
          </w:tcPr>
          <w:p w14:paraId="7537FBD1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C47104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309C77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man</w:t>
            </w:r>
            <w:r>
              <w:rPr>
                <w:rFonts w:ascii="Tahoma" w:hAnsi="Tahoma" w:cs="Tahoma"/>
                <w:sz w:val="20"/>
                <w:szCs w:val="20"/>
              </w:rPr>
              <w:t>ejo de herramientas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EF5E5E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F040D86" w14:textId="77777777" w:rsidR="003F222E" w:rsidRPr="00672A30" w:rsidRDefault="003F222E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0F17D9">
              <w:rPr>
                <w:rFonts w:ascii="Tahoma" w:hAnsi="Tahoma" w:cs="Tahoma"/>
                <w:sz w:val="20"/>
                <w:szCs w:val="20"/>
              </w:rPr>
              <w:t>anejo de herramientas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878B33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F3DBDF" w14:textId="77777777" w:rsidR="003F222E" w:rsidRPr="00672A30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5EEC80" w14:textId="0531D465" w:rsidR="003F222E" w:rsidRDefault="003F222E" w:rsidP="003F222E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3F222E" w:rsidRPr="00672A30" w14:paraId="591DA162" w14:textId="77777777" w:rsidTr="00875391">
        <w:tc>
          <w:tcPr>
            <w:tcW w:w="11340" w:type="dxa"/>
            <w:shd w:val="clear" w:color="auto" w:fill="EDEDED" w:themeFill="accent3" w:themeFillTint="33"/>
          </w:tcPr>
          <w:p w14:paraId="39A3B9DA" w14:textId="77777777" w:rsidR="003F222E" w:rsidRPr="00672A30" w:rsidRDefault="003F222E" w:rsidP="003F222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0C5077D" w14:textId="77777777" w:rsidR="003F222E" w:rsidRDefault="003F222E" w:rsidP="003F222E"/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F222E" w14:paraId="705E06A5" w14:textId="77777777" w:rsidTr="00535C3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BD2CEB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D311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19.07.2022</w:t>
            </w:r>
          </w:p>
        </w:tc>
      </w:tr>
    </w:tbl>
    <w:p w14:paraId="6231E61E" w14:textId="77777777" w:rsidR="003F222E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F222E" w14:paraId="77F636D8" w14:textId="77777777" w:rsidTr="00535C3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56089B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F7E1" w14:textId="2A46D37B" w:rsidR="003F222E" w:rsidRDefault="006C7374" w:rsidP="008753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75391">
              <w:rPr>
                <w:rFonts w:ascii="Tahoma" w:hAnsi="Tahoma" w:cs="Tahoma"/>
                <w:sz w:val="20"/>
                <w:szCs w:val="20"/>
              </w:rPr>
              <w:t>3</w:t>
            </w:r>
            <w:r w:rsidR="003F222E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F222E">
              <w:rPr>
                <w:rFonts w:ascii="Tahoma" w:hAnsi="Tahoma" w:cs="Tahoma"/>
                <w:sz w:val="20"/>
                <w:szCs w:val="20"/>
              </w:rPr>
              <w:t>.202</w:t>
            </w:r>
            <w:r w:rsidR="0087539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69637EF7" w14:textId="0266856E" w:rsidR="003F222E" w:rsidRDefault="003F222E" w:rsidP="003F222E">
      <w:pPr>
        <w:rPr>
          <w:rFonts w:ascii="Tahoma" w:hAnsi="Tahoma" w:cs="Tahoma"/>
          <w:sz w:val="20"/>
          <w:szCs w:val="20"/>
        </w:rPr>
      </w:pPr>
    </w:p>
    <w:p w14:paraId="1DE34825" w14:textId="63ADCDE1" w:rsidR="003F222E" w:rsidRDefault="003F222E" w:rsidP="003F222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9" w:tblpY="182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F222E" w14:paraId="759E1EF9" w14:textId="77777777" w:rsidTr="00535C3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537B13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A55442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3F222E" w14:paraId="5357FE44" w14:textId="77777777" w:rsidTr="00535C3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171CBC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C489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7B62FE3" w14:textId="6EAB9277" w:rsidR="006C7374" w:rsidRDefault="006C737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CF2833" w14:textId="37A74018" w:rsidR="003F222E" w:rsidRDefault="003F222E" w:rsidP="003F222E">
      <w:pPr>
        <w:rPr>
          <w:rFonts w:ascii="Tahoma" w:hAnsi="Tahoma" w:cs="Tahoma"/>
          <w:sz w:val="20"/>
          <w:szCs w:val="20"/>
        </w:rPr>
      </w:pPr>
    </w:p>
    <w:p w14:paraId="28ADFBF5" w14:textId="1DC00A81" w:rsidR="003F222E" w:rsidRDefault="003F222E" w:rsidP="003F222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511" w:tblpY="110"/>
        <w:tblW w:w="11234" w:type="dxa"/>
        <w:tblLook w:val="04A0" w:firstRow="1" w:lastRow="0" w:firstColumn="1" w:lastColumn="0" w:noHBand="0" w:noVBand="1"/>
      </w:tblPr>
      <w:tblGrid>
        <w:gridCol w:w="3511"/>
        <w:gridCol w:w="7723"/>
      </w:tblGrid>
      <w:tr w:rsidR="003F222E" w14:paraId="1C046906" w14:textId="77777777" w:rsidTr="00DE606E">
        <w:trPr>
          <w:trHeight w:val="235"/>
        </w:trPr>
        <w:tc>
          <w:tcPr>
            <w:tcW w:w="3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A7ACF6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333BA" w14:textId="6E0B77A9" w:rsidR="003F222E" w:rsidRDefault="006C737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Roberto Rivera Lara</w:t>
            </w:r>
          </w:p>
        </w:tc>
      </w:tr>
      <w:tr w:rsidR="003F222E" w14:paraId="20F7BD71" w14:textId="77777777" w:rsidTr="00DE606E">
        <w:trPr>
          <w:trHeight w:val="470"/>
        </w:trPr>
        <w:tc>
          <w:tcPr>
            <w:tcW w:w="3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DC7CB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65B5" w14:textId="6845AF71" w:rsidR="003F222E" w:rsidRDefault="006C737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Servicios Generales y Mantenimiento</w:t>
            </w:r>
          </w:p>
          <w:p w14:paraId="0D26B4EE" w14:textId="40E50AA0" w:rsidR="006C7374" w:rsidRDefault="006C737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EEB97E" w14:textId="17E0C04A" w:rsidR="003F222E" w:rsidRDefault="003F222E" w:rsidP="003F222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491" w:tblpY="353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3F222E" w14:paraId="340A9A57" w14:textId="77777777" w:rsidTr="00535C3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11CF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FB908C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  <w:p w14:paraId="536F9EB5" w14:textId="6C1C2D1D" w:rsidR="006C7374" w:rsidRDefault="006C737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8607D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3F222E" w14:paraId="66D76E00" w14:textId="77777777" w:rsidTr="00535C3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CFCA0F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5BBE" w14:textId="77777777" w:rsidR="003F222E" w:rsidRDefault="003F222E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2CA53567" w14:textId="77777777" w:rsidR="003F222E" w:rsidRDefault="003F222E" w:rsidP="003F222E">
      <w:pPr>
        <w:rPr>
          <w:rFonts w:ascii="Tahoma" w:hAnsi="Tahoma" w:cs="Tahoma"/>
          <w:sz w:val="10"/>
          <w:szCs w:val="10"/>
        </w:rPr>
      </w:pPr>
    </w:p>
    <w:p w14:paraId="58FE6A7C" w14:textId="77777777" w:rsidR="003F222E" w:rsidRDefault="003F222E" w:rsidP="003F222E"/>
    <w:p w14:paraId="33480E7C" w14:textId="77777777" w:rsidR="003F222E" w:rsidRDefault="003F222E" w:rsidP="003F222E">
      <w:bookmarkStart w:id="0" w:name="_GoBack"/>
      <w:bookmarkEnd w:id="0"/>
    </w:p>
    <w:p w14:paraId="6E60730D" w14:textId="77777777" w:rsidR="003F222E" w:rsidRDefault="003F222E" w:rsidP="003F222E"/>
    <w:p w14:paraId="052AA8EC" w14:textId="77777777" w:rsidR="003F222E" w:rsidRDefault="003F222E" w:rsidP="003F222E"/>
    <w:p w14:paraId="509F0820" w14:textId="77777777" w:rsidR="003F222E" w:rsidRDefault="003F222E" w:rsidP="003F222E"/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32AAE" w14:textId="77777777" w:rsidR="00842E74" w:rsidRDefault="00842E74" w:rsidP="00E6297A">
      <w:r>
        <w:separator/>
      </w:r>
    </w:p>
  </w:endnote>
  <w:endnote w:type="continuationSeparator" w:id="0">
    <w:p w14:paraId="46EEF25A" w14:textId="77777777" w:rsidR="00842E74" w:rsidRDefault="00842E74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4F990" w14:textId="77777777" w:rsidR="00842E74" w:rsidRDefault="00842E74" w:rsidP="00E6297A">
      <w:r>
        <w:separator/>
      </w:r>
    </w:p>
  </w:footnote>
  <w:footnote w:type="continuationSeparator" w:id="0">
    <w:p w14:paraId="247FB1F8" w14:textId="77777777" w:rsidR="00842E74" w:rsidRDefault="00842E74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D6714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E0E"/>
    <w:rsid w:val="00120D7D"/>
    <w:rsid w:val="00122460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222E"/>
    <w:rsid w:val="003F2CCB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16FF"/>
    <w:rsid w:val="004F3B81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C7374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6F8D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D3E"/>
    <w:rsid w:val="008315AC"/>
    <w:rsid w:val="0083208D"/>
    <w:rsid w:val="00832969"/>
    <w:rsid w:val="00836A9E"/>
    <w:rsid w:val="00842E74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50C"/>
    <w:rsid w:val="008C4AEE"/>
    <w:rsid w:val="008D0DDE"/>
    <w:rsid w:val="008D3FE7"/>
    <w:rsid w:val="008D424F"/>
    <w:rsid w:val="008D6473"/>
    <w:rsid w:val="008E371F"/>
    <w:rsid w:val="008E4380"/>
    <w:rsid w:val="008E4991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637D"/>
    <w:rsid w:val="009A7925"/>
    <w:rsid w:val="009B12ED"/>
    <w:rsid w:val="009B133F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F5D"/>
    <w:rsid w:val="00A01D5E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2E42"/>
    <w:rsid w:val="00AF02C3"/>
    <w:rsid w:val="00AF07DD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6D1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606E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911"/>
    <w:rsid w:val="00E225A6"/>
    <w:rsid w:val="00E22E9A"/>
    <w:rsid w:val="00E235DD"/>
    <w:rsid w:val="00E2649E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4161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C2AE-DE64-4489-BECC-4539DEC9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8</cp:revision>
  <dcterms:created xsi:type="dcterms:W3CDTF">2023-02-06T18:21:00Z</dcterms:created>
  <dcterms:modified xsi:type="dcterms:W3CDTF">2023-12-08T16:22:00Z</dcterms:modified>
</cp:coreProperties>
</file>