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EBDF" w14:textId="77777777" w:rsidR="00113C41" w:rsidRPr="00E74967" w:rsidRDefault="00113C41" w:rsidP="00113C41">
      <w:pPr>
        <w:spacing w:after="0" w:line="240" w:lineRule="auto"/>
        <w:jc w:val="center"/>
        <w:rPr>
          <w:rFonts w:cs="Calibri"/>
          <w:b/>
          <w:sz w:val="28"/>
          <w:szCs w:val="28"/>
        </w:rPr>
      </w:pPr>
      <w:r>
        <w:fldChar w:fldCharType="begin"/>
      </w:r>
      <w:r>
        <w:instrText xml:space="preserve"> HYPERLINK "file:///\\\\ofsfileserver12\\..\\..\\lquiroz\\AppData\\Local\\Microsoft\\Windows\\Temporary%20Internet%20Files\\Content.Outlook\\HBGSO9P3\\MODELO%20CTA%202013.pptx" </w:instrText>
      </w:r>
      <w:r>
        <w:fldChar w:fldCharType="separate"/>
      </w:r>
      <w:r w:rsidRPr="00E74967">
        <w:rPr>
          <w:rStyle w:val="Hipervnculo"/>
          <w:rFonts w:cs="Calibri"/>
          <w:b/>
          <w:sz w:val="28"/>
          <w:szCs w:val="28"/>
        </w:rPr>
        <w:t>NOTAS DE GESTIÓN ADMINISTRATIVA</w:t>
      </w:r>
      <w:r>
        <w:rPr>
          <w:rStyle w:val="Hipervnculo"/>
          <w:rFonts w:cs="Calibri"/>
          <w:b/>
          <w:sz w:val="28"/>
          <w:szCs w:val="28"/>
        </w:rPr>
        <w:fldChar w:fldCharType="end"/>
      </w:r>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77777777" w:rsidR="00113C41" w:rsidRDefault="00113C41" w:rsidP="00113C41">
      <w:pPr>
        <w:jc w:val="both"/>
        <w:rPr>
          <w:rFonts w:ascii="Arial" w:hAnsi="Arial" w:cs="Arial"/>
          <w:sz w:val="20"/>
          <w:szCs w:val="20"/>
        </w:rPr>
      </w:pPr>
      <w:r>
        <w:rPr>
          <w:rFonts w:ascii="Arial" w:hAnsi="Arial" w:cs="Arial"/>
          <w:sz w:val="20"/>
          <w:szCs w:val="20"/>
        </w:rPr>
        <w:t xml:space="preserve">En general el Organismo Operador ha trabajado con números negros durante los últimos 18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77777777" w:rsidR="00113C41" w:rsidRDefault="00113C41" w:rsidP="00113C41">
      <w:pPr>
        <w:spacing w:after="0" w:line="240" w:lineRule="auto"/>
        <w:jc w:val="both"/>
        <w:rPr>
          <w:rFonts w:cs="Calibri"/>
        </w:rPr>
      </w:pPr>
    </w:p>
    <w:p w14:paraId="79F5E332" w14:textId="77777777" w:rsidR="00113C41" w:rsidRDefault="00113C41" w:rsidP="00113C41">
      <w:pPr>
        <w:spacing w:after="0" w:line="240" w:lineRule="auto"/>
        <w:jc w:val="both"/>
        <w:rPr>
          <w:rFonts w:cs="Calibri"/>
        </w:rPr>
      </w:pPr>
    </w:p>
    <w:p w14:paraId="6919DC7D" w14:textId="77777777" w:rsidR="00113C41" w:rsidRPr="00E74967" w:rsidRDefault="00113C41" w:rsidP="00113C41">
      <w:pPr>
        <w:spacing w:after="0" w:line="240" w:lineRule="auto"/>
        <w:jc w:val="both"/>
        <w:rPr>
          <w:rFonts w:cs="Calibri"/>
        </w:rPr>
      </w:pPr>
    </w:p>
    <w:p w14:paraId="202C93D5" w14:textId="77777777" w:rsidR="00113C41" w:rsidRPr="00E74967"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nuevo reglamento de los servicios de agua potable, drenaje, alcantarillado y saneamiento para el Municipio de Irapuato, Guanajuato.</w:t>
      </w:r>
    </w:p>
    <w:p w14:paraId="3BFB0484"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Entre los principales cambios que se dieron es que el Consejo Directivo de la </w:t>
      </w:r>
      <w:proofErr w:type="spellStart"/>
      <w:r>
        <w:rPr>
          <w:rFonts w:ascii="Arial" w:hAnsi="Arial" w:cs="Arial"/>
          <w:sz w:val="20"/>
          <w:szCs w:val="20"/>
          <w:u w:val="single"/>
        </w:rPr>
        <w:t>Japami</w:t>
      </w:r>
      <w:proofErr w:type="spellEnd"/>
      <w:r>
        <w:rPr>
          <w:rFonts w:ascii="Arial" w:hAnsi="Arial" w:cs="Arial"/>
          <w:sz w:val="20"/>
          <w:szCs w:val="20"/>
          <w:u w:val="single"/>
        </w:rPr>
        <w:t>, estará compuesto por un Presidente, un Secretario (Director General), un Tesorero y diez vocales.</w:t>
      </w:r>
    </w:p>
    <w:p w14:paraId="27E90CCD" w14:textId="77777777" w:rsidR="00113C41" w:rsidRDefault="00113C41" w:rsidP="00113C41">
      <w:pPr>
        <w:jc w:val="both"/>
        <w:rPr>
          <w:rFonts w:ascii="Arial" w:hAnsi="Arial" w:cs="Arial"/>
          <w:sz w:val="20"/>
          <w:szCs w:val="20"/>
          <w:u w:val="single"/>
        </w:rPr>
      </w:pPr>
      <w:r>
        <w:rPr>
          <w:rFonts w:ascii="Arial" w:hAnsi="Arial" w:cs="Arial"/>
          <w:sz w:val="20"/>
          <w:szCs w:val="20"/>
          <w:u w:val="single"/>
        </w:rPr>
        <w:t>El Presidente, Secretario y Tesorero devengarán el mismo sueldo y los vocales serán honoríficos.</w:t>
      </w:r>
    </w:p>
    <w:p w14:paraId="329CEDF0"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También hubo cambios en las atribuciones de algunas de las áreas.  </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Pr="00E74967" w:rsidRDefault="00113C41"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7</w:t>
      </w:r>
      <w:r w:rsidRPr="00E74967">
        <w:rPr>
          <w:rFonts w:cs="Calibri"/>
        </w:rPr>
        <w:t>).</w:t>
      </w:r>
    </w:p>
    <w:p w14:paraId="4C02340D"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Pr="00164CC0">
        <w:rPr>
          <w:rFonts w:ascii="Arial" w:hAnsi="Arial" w:cs="Arial"/>
          <w:sz w:val="20"/>
          <w:szCs w:val="20"/>
          <w:u w:val="single"/>
        </w:rPr>
        <w:t xml:space="preserve"> 201</w:t>
      </w:r>
      <w:r>
        <w:rPr>
          <w:rFonts w:ascii="Arial" w:hAnsi="Arial" w:cs="Arial"/>
          <w:sz w:val="20"/>
          <w:szCs w:val="20"/>
          <w:u w:val="single"/>
        </w:rPr>
        <w:t>7</w:t>
      </w:r>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68A2A9CE" w14:textId="77777777" w:rsidR="00113C41" w:rsidRDefault="00113C41" w:rsidP="00113C41">
      <w:pPr>
        <w:spacing w:after="0" w:line="240" w:lineRule="auto"/>
        <w:ind w:firstLine="708"/>
        <w:jc w:val="both"/>
        <w:rPr>
          <w:rFonts w:cs="Calibri"/>
        </w:rPr>
      </w:pPr>
      <w:r w:rsidRPr="00E74967">
        <w:rPr>
          <w:rFonts w:cs="Calibri"/>
        </w:rPr>
        <w:t>*Anexar organigrama de la entidad.</w:t>
      </w:r>
    </w:p>
    <w:p w14:paraId="43592C96" w14:textId="77777777" w:rsidR="00113C41" w:rsidRPr="00E74967" w:rsidRDefault="00113C41" w:rsidP="00113C41">
      <w:pPr>
        <w:spacing w:after="0" w:line="240" w:lineRule="auto"/>
        <w:ind w:firstLine="708"/>
        <w:jc w:val="both"/>
        <w:rPr>
          <w:rFonts w:cs="Calibri"/>
        </w:rPr>
      </w:pPr>
      <w:r>
        <w:rPr>
          <w:rFonts w:ascii="Times New Roman" w:eastAsia="Times New Roman" w:hAnsi="Times New Roman"/>
          <w:noProof/>
          <w:sz w:val="4"/>
          <w:szCs w:val="4"/>
          <w:lang w:eastAsia="es-MX"/>
        </w:rPr>
        <w:drawing>
          <wp:inline distT="0" distB="0" distL="0" distR="0" wp14:anchorId="7FD93573" wp14:editId="4AE4836C">
            <wp:extent cx="5610225" cy="436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0225" cy="4362450"/>
                    </a:xfrm>
                    <a:prstGeom prst="rect">
                      <a:avLst/>
                    </a:prstGeom>
                    <a:noFill/>
                    <a:ln>
                      <a:noFill/>
                    </a:ln>
                  </pic:spPr>
                </pic:pic>
              </a:graphicData>
            </a:graphic>
          </wp:inline>
        </w:drawing>
      </w:r>
    </w:p>
    <w:p w14:paraId="4F104DC8" w14:textId="77777777" w:rsidR="00113C41" w:rsidRPr="00E74967" w:rsidRDefault="00113C41" w:rsidP="00113C41">
      <w:pPr>
        <w:spacing w:after="0" w:line="240" w:lineRule="auto"/>
        <w:jc w:val="both"/>
        <w:rPr>
          <w:rFonts w:cs="Calibri"/>
        </w:rPr>
      </w:pPr>
    </w:p>
    <w:p w14:paraId="3F84E2F3"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674B7CC1" w14:textId="77777777"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Nos hemos apegado a la normatividad, en la medida de lo posible, ya que se están desarrollando sistemas, tanto contables como presupuestales que nos permitan llevar a cabo todos los registros solicitados.</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7777777"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100% porque el sistema </w:t>
      </w:r>
      <w:proofErr w:type="spellStart"/>
      <w:r w:rsidRPr="00EE00A3">
        <w:rPr>
          <w:rFonts w:ascii="Arial" w:hAnsi="Arial" w:cs="Arial"/>
          <w:sz w:val="20"/>
          <w:szCs w:val="20"/>
          <w:u w:val="single"/>
        </w:rPr>
        <w:t>informatico</w:t>
      </w:r>
      <w:proofErr w:type="spellEnd"/>
      <w:r w:rsidRPr="00EE00A3">
        <w:rPr>
          <w:rFonts w:ascii="Arial" w:hAnsi="Arial" w:cs="Arial"/>
          <w:sz w:val="20"/>
          <w:szCs w:val="20"/>
          <w:u w:val="single"/>
        </w:rPr>
        <w:t xml:space="preserve"> que tenemos </w:t>
      </w:r>
      <w:r>
        <w:rPr>
          <w:rFonts w:ascii="Arial" w:hAnsi="Arial" w:cs="Arial"/>
          <w:sz w:val="20"/>
          <w:szCs w:val="20"/>
          <w:u w:val="single"/>
        </w:rPr>
        <w:t>se está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77777777"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considerando la misma cantidad del pagado para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77777777" w:rsidR="00113C41" w:rsidRDefault="00113C41" w:rsidP="00113C41">
      <w:pPr>
        <w:jc w:val="both"/>
        <w:rPr>
          <w:rFonts w:ascii="Arial" w:hAnsi="Arial" w:cs="Arial"/>
          <w:sz w:val="20"/>
          <w:szCs w:val="20"/>
          <w:u w:val="single"/>
        </w:rPr>
      </w:pPr>
      <w:r w:rsidRPr="004B0FB8">
        <w:rPr>
          <w:rFonts w:ascii="Arial" w:hAnsi="Arial" w:cs="Arial"/>
          <w:sz w:val="20"/>
          <w:szCs w:val="20"/>
          <w:u w:val="single"/>
        </w:rPr>
        <w:t xml:space="preserve">JAPAMI </w:t>
      </w:r>
      <w:proofErr w:type="spellStart"/>
      <w:r w:rsidRPr="004B0FB8">
        <w:rPr>
          <w:rFonts w:ascii="Arial" w:hAnsi="Arial" w:cs="Arial"/>
          <w:sz w:val="20"/>
          <w:szCs w:val="20"/>
          <w:u w:val="single"/>
        </w:rPr>
        <w:t>esta</w:t>
      </w:r>
      <w:proofErr w:type="spellEnd"/>
      <w:r w:rsidRPr="004B0FB8">
        <w:rPr>
          <w:rFonts w:ascii="Arial" w:hAnsi="Arial" w:cs="Arial"/>
          <w:sz w:val="20"/>
          <w:szCs w:val="20"/>
          <w:u w:val="single"/>
        </w:rPr>
        <w:t xml:space="preserve"> en la fase de desarrollo del sistema</w:t>
      </w:r>
      <w:r>
        <w:rPr>
          <w:rFonts w:ascii="Arial" w:hAnsi="Arial" w:cs="Arial"/>
          <w:sz w:val="20"/>
          <w:szCs w:val="20"/>
          <w:u w:val="single"/>
        </w:rPr>
        <w:t xml:space="preserve"> presupuestal, que permita refle</w:t>
      </w:r>
      <w:r w:rsidRPr="004B0FB8">
        <w:rPr>
          <w:rFonts w:ascii="Arial" w:hAnsi="Arial" w:cs="Arial"/>
          <w:sz w:val="20"/>
          <w:szCs w:val="20"/>
          <w:u w:val="single"/>
        </w:rPr>
        <w:t>jar el momento del devengado.</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bookmarkStart w:id="0" w:name="_GoBack"/>
      <w:bookmarkEnd w:id="0"/>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vacaciones se disfrutaran de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vida grupal por la cantidad de $80,000.00 pesos en caso de fallecimiento.</w:t>
      </w:r>
    </w:p>
    <w:p w14:paraId="1F6F5B5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A los trabajadores que usan bicicleta para el desempeño de sus actividades, la Junta los apoya con $</w:t>
      </w:r>
      <w:r>
        <w:rPr>
          <w:rFonts w:ascii="Arial" w:hAnsi="Arial" w:cs="Arial"/>
          <w:sz w:val="20"/>
          <w:szCs w:val="20"/>
          <w:u w:val="single"/>
        </w:rPr>
        <w:t>4</w:t>
      </w:r>
      <w:r w:rsidRPr="00CD583F">
        <w:rPr>
          <w:rFonts w:ascii="Arial" w:hAnsi="Arial" w:cs="Arial"/>
          <w:sz w:val="20"/>
          <w:szCs w:val="20"/>
          <w:u w:val="single"/>
        </w:rPr>
        <w:t>00.00 pesos para refacciones.</w:t>
      </w:r>
    </w:p>
    <w:p w14:paraId="0E0F96BC"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 La Junta proporciona a sus empleados los uniformes para el desempeño de sus labores.</w:t>
      </w:r>
    </w:p>
    <w:p w14:paraId="07166F62" w14:textId="77777777" w:rsidR="00113C41" w:rsidRPr="0090761C"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 xml:space="preserve">La Junta da a sus trabajadores una ayuda de $1,000.00 pesos por concepto de gastos funerarios en </w:t>
      </w:r>
      <w:r>
        <w:rPr>
          <w:rFonts w:ascii="Arial" w:hAnsi="Arial" w:cs="Arial"/>
          <w:sz w:val="20"/>
          <w:szCs w:val="20"/>
        </w:rPr>
        <w:t>caso de fallecimiento de la esposa, esposo o algún hijo.</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Pr="00E74967" w:rsidRDefault="00113C41" w:rsidP="00113C41">
      <w:pPr>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63A06B9" w14:textId="77777777" w:rsidR="00113C41" w:rsidRPr="00CD583F" w:rsidRDefault="00113C41" w:rsidP="00113C41">
      <w:pPr>
        <w:jc w:val="both"/>
        <w:rPr>
          <w:rFonts w:ascii="Arial" w:hAnsi="Arial" w:cs="Arial"/>
          <w:sz w:val="20"/>
          <w:szCs w:val="20"/>
          <w:u w:val="single"/>
        </w:rPr>
      </w:pPr>
      <w:r>
        <w:rPr>
          <w:rFonts w:ascii="Arial" w:hAnsi="Arial" w:cs="Arial"/>
          <w:sz w:val="20"/>
          <w:szCs w:val="20"/>
          <w:u w:val="single"/>
        </w:rPr>
        <w:t xml:space="preserve">A partir de enero del 2017, se hace el cambio de registrar con el Clasificador por Rubro de Ingresos (CRI) en la partida 4 “Derechos” a registrar en la partida 7 “Ingresos por ventas de bienes y servicios”.  El registro de la Cartera vencida de ejercicios anteriores y del propio ejercicio se está haciendo en  Cuentas de Orden Contables. </w:t>
      </w:r>
    </w:p>
    <w:p w14:paraId="1B209E5B" w14:textId="77777777" w:rsidR="00113C41" w:rsidRPr="00E74967" w:rsidRDefault="00113C41"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AC77EC" w14:textId="77777777" w:rsidR="00113C41" w:rsidRDefault="00113C41" w:rsidP="00113C41">
      <w:pPr>
        <w:jc w:val="both"/>
        <w:rPr>
          <w:rFonts w:ascii="Arial" w:hAnsi="Arial" w:cs="Arial"/>
          <w:sz w:val="20"/>
          <w:szCs w:val="20"/>
          <w:u w:val="single"/>
        </w:rPr>
      </w:pPr>
      <w:r w:rsidRPr="00B8094F">
        <w:rPr>
          <w:rFonts w:ascii="Arial" w:hAnsi="Arial" w:cs="Arial"/>
          <w:sz w:val="20"/>
          <w:szCs w:val="20"/>
          <w:u w:val="single"/>
        </w:rPr>
        <w:t xml:space="preserve">Si existe la necesidad de hacer alguna reclasificación se hace en el mes en la que se requiera y si es alguna reclasificación por algún error de meses anteriores, se hace en el mes en el que se detecta no se modifican meses anteriores. </w:t>
      </w:r>
    </w:p>
    <w:p w14:paraId="2A8152F5" w14:textId="77777777" w:rsidR="00113C41" w:rsidRPr="00E74967" w:rsidRDefault="00113C41" w:rsidP="00113C41">
      <w:pPr>
        <w:spacing w:after="0" w:line="240" w:lineRule="auto"/>
        <w:jc w:val="both"/>
        <w:rPr>
          <w:rFonts w:cs="Calibri"/>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previo a que ya se hizo la aclaración en el respectivo banco.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lastRenderedPageBreak/>
        <w:t>Adicionalmente se informará sobre los métodos de protección de riesgo por variaciones en el tipo de cambio.</w:t>
      </w:r>
    </w:p>
    <w:p w14:paraId="43E96AC5" w14:textId="77777777" w:rsidR="00113C41" w:rsidRPr="00E74967" w:rsidRDefault="00113C41" w:rsidP="00113C41">
      <w:pPr>
        <w:spacing w:after="0" w:line="240" w:lineRule="auto"/>
        <w:jc w:val="both"/>
        <w:rPr>
          <w:rFonts w:cs="Calibri"/>
        </w:rPr>
      </w:pPr>
    </w:p>
    <w:p w14:paraId="6CB1D62A" w14:textId="77777777" w:rsidR="00113C41" w:rsidRPr="00E74967" w:rsidRDefault="00113C41" w:rsidP="00113C41">
      <w:pPr>
        <w:spacing w:after="0" w:line="240" w:lineRule="auto"/>
        <w:jc w:val="both"/>
        <w:rPr>
          <w:rFonts w:cs="Calibri"/>
        </w:rPr>
      </w:pPr>
    </w:p>
    <w:p w14:paraId="7D71F7D9" w14:textId="77777777" w:rsidR="00113C41" w:rsidRPr="00E74967" w:rsidRDefault="00113C41" w:rsidP="00113C41">
      <w:pPr>
        <w:spacing w:after="0" w:line="240" w:lineRule="auto"/>
        <w:jc w:val="both"/>
        <w:rPr>
          <w:rFonts w:cs="Calibri"/>
          <w:b/>
        </w:rPr>
      </w:pPr>
      <w:r w:rsidRPr="00E74967">
        <w:rPr>
          <w:rFonts w:cs="Calibri"/>
          <w:b/>
        </w:rPr>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 xml:space="preserve">Edificios 5% de depreciación, Infraestructura 5%, Bienes muebles (equipo de oficina 10% y equipo de </w:t>
      </w:r>
      <w:proofErr w:type="spellStart"/>
      <w:r w:rsidRPr="00793F9E">
        <w:rPr>
          <w:rFonts w:ascii="Arial" w:hAnsi="Arial" w:cs="Arial"/>
          <w:sz w:val="20"/>
          <w:szCs w:val="20"/>
          <w:u w:val="single"/>
        </w:rPr>
        <w:t>computo</w:t>
      </w:r>
      <w:proofErr w:type="spellEnd"/>
      <w:r w:rsidRPr="00793F9E">
        <w:rPr>
          <w:rFonts w:ascii="Arial" w:hAnsi="Arial" w:cs="Arial"/>
          <w:sz w:val="20"/>
          <w:szCs w:val="20"/>
          <w:u w:val="single"/>
        </w:rPr>
        <w:t xml:space="preserve">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C92154D"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No se ha realizado algún cambio.</w:t>
      </w:r>
    </w:p>
    <w:p w14:paraId="4B47FC7F" w14:textId="77777777" w:rsidR="00113C41" w:rsidRPr="00E74967" w:rsidRDefault="00113C41"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5BB10D27" w14:textId="77777777" w:rsidR="00113C41" w:rsidRPr="00E74967" w:rsidRDefault="00113C41" w:rsidP="00113C41">
      <w:pPr>
        <w:spacing w:after="0" w:line="240" w:lineRule="auto"/>
        <w:jc w:val="both"/>
        <w:rPr>
          <w:rFonts w:cs="Calibri"/>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FD51834"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66CC768D" w14:textId="77777777" w:rsidR="00113C41" w:rsidRPr="00E74967" w:rsidRDefault="00113C41" w:rsidP="00113C41">
      <w:pPr>
        <w:spacing w:after="0" w:line="240" w:lineRule="auto"/>
        <w:jc w:val="both"/>
        <w:rPr>
          <w:rFonts w:cs="Calibri"/>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A6911C5" w14:textId="194C7C14" w:rsidR="00113C41" w:rsidRDefault="00113C41" w:rsidP="00113C41">
      <w:pPr>
        <w:jc w:val="both"/>
        <w:rPr>
          <w:rFonts w:ascii="Arial" w:hAnsi="Arial" w:cs="Arial"/>
          <w:sz w:val="20"/>
          <w:szCs w:val="20"/>
          <w:u w:val="single"/>
        </w:rPr>
      </w:pPr>
    </w:p>
    <w:p w14:paraId="6BDB94CC" w14:textId="77777777" w:rsidR="00113C41" w:rsidRPr="00E74967" w:rsidRDefault="00113C41" w:rsidP="00113C41">
      <w:pPr>
        <w:spacing w:after="0" w:line="240" w:lineRule="auto"/>
        <w:jc w:val="both"/>
        <w:rPr>
          <w:rFonts w:cs="Calibri"/>
        </w:rPr>
      </w:pPr>
    </w:p>
    <w:p w14:paraId="61E834F8"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02435058" w14:textId="77777777" w:rsidR="00113C41" w:rsidRPr="00E74967" w:rsidRDefault="00113C41" w:rsidP="00113C41">
      <w:pPr>
        <w:spacing w:after="0" w:line="240" w:lineRule="auto"/>
        <w:jc w:val="both"/>
        <w:rPr>
          <w:rFonts w:cs="Calibri"/>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77777777" w:rsidR="00113C41" w:rsidRPr="00327597" w:rsidRDefault="00113C41" w:rsidP="00113C41">
      <w:pPr>
        <w:spacing w:after="0" w:line="240" w:lineRule="auto"/>
        <w:jc w:val="both"/>
        <w:rPr>
          <w:rFonts w:cs="Calibri"/>
          <w:u w:val="single"/>
        </w:rPr>
      </w:pPr>
      <w:r>
        <w:rPr>
          <w:rFonts w:cs="Calibri"/>
          <w:u w:val="single"/>
        </w:rPr>
        <w:t>En este ejercicio 2017</w:t>
      </w:r>
      <w:r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77777777" w:rsidR="00113C41" w:rsidRPr="00E93815" w:rsidRDefault="00113C41" w:rsidP="00113C41">
      <w:pPr>
        <w:jc w:val="both"/>
        <w:rPr>
          <w:rFonts w:ascii="Arial" w:hAnsi="Arial" w:cs="Arial"/>
          <w:sz w:val="20"/>
          <w:szCs w:val="20"/>
          <w:u w:val="single"/>
        </w:rPr>
      </w:pPr>
      <w:r>
        <w:rPr>
          <w:rFonts w:ascii="Arial" w:hAnsi="Arial" w:cs="Arial"/>
          <w:sz w:val="20"/>
          <w:szCs w:val="20"/>
          <w:u w:val="single"/>
        </w:rPr>
        <w:t xml:space="preserve">- Lineamientos Generales de Racionalidad, Austeridad y Disciplina Presupuestal de la Junta de Agua Potable Drenaje Alcantarillado y Saneamiento del Municipio de Irapuato, </w:t>
      </w:r>
      <w:proofErr w:type="spellStart"/>
      <w:r>
        <w:rPr>
          <w:rFonts w:ascii="Arial" w:hAnsi="Arial" w:cs="Arial"/>
          <w:sz w:val="20"/>
          <w:szCs w:val="20"/>
          <w:u w:val="single"/>
        </w:rPr>
        <w:t>Gto</w:t>
      </w:r>
      <w:proofErr w:type="spellEnd"/>
      <w:r>
        <w:rPr>
          <w:rFonts w:ascii="Arial" w:hAnsi="Arial" w:cs="Arial"/>
          <w:sz w:val="20"/>
          <w:szCs w:val="20"/>
          <w:u w:val="single"/>
        </w:rPr>
        <w:t xml:space="preserve"> para el ejercicio fiscal 2016.</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790C265A" w:rsidR="00113C41" w:rsidRPr="00E93815" w:rsidRDefault="00200728" w:rsidP="00113C41">
      <w:pPr>
        <w:jc w:val="both"/>
        <w:rPr>
          <w:rFonts w:ascii="Arial" w:hAnsi="Arial" w:cs="Arial"/>
          <w:sz w:val="20"/>
          <w:szCs w:val="20"/>
          <w:u w:val="single"/>
        </w:rPr>
      </w:pPr>
      <w:r>
        <w:rPr>
          <w:rFonts w:ascii="Arial" w:hAnsi="Arial" w:cs="Arial"/>
          <w:sz w:val="20"/>
          <w:szCs w:val="20"/>
          <w:u w:val="single"/>
        </w:rPr>
        <w:t xml:space="preserve">Éstas medidas están plasmadas en el Plan de Trabajo 2016-2018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Pr="00E74967"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No se tienen partes relacionadas.</w:t>
      </w:r>
    </w:p>
    <w:p w14:paraId="77E852DA" w14:textId="77777777" w:rsidR="00113C41" w:rsidRPr="00E74967" w:rsidRDefault="00113C41" w:rsidP="00113C41">
      <w:pPr>
        <w:spacing w:after="0" w:line="240" w:lineRule="auto"/>
        <w:jc w:val="both"/>
        <w:rPr>
          <w:rFonts w:cs="Calibri"/>
        </w:rPr>
      </w:pPr>
    </w:p>
    <w:p w14:paraId="26BF7D6B" w14:textId="77777777" w:rsidR="00113C41" w:rsidRPr="00E74967" w:rsidRDefault="00113C41" w:rsidP="00113C41">
      <w:pPr>
        <w:spacing w:after="0" w:line="240" w:lineRule="auto"/>
        <w:jc w:val="both"/>
        <w:rPr>
          <w:rFonts w:cs="Calibri"/>
        </w:rPr>
      </w:pPr>
    </w:p>
    <w:p w14:paraId="1B3B2DE4" w14:textId="77777777" w:rsidR="00113C41" w:rsidRPr="00E74967" w:rsidRDefault="00113C41" w:rsidP="00113C41">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C886C38" w:rsidR="007610BC" w:rsidRDefault="007610BC" w:rsidP="007610BC">
      <w:pPr>
        <w:spacing w:after="0" w:line="240" w:lineRule="auto"/>
        <w:jc w:val="both"/>
        <w:rPr>
          <w:rFonts w:cs="Calibri"/>
          <w:b/>
        </w:rPr>
      </w:pPr>
      <w:r w:rsidRPr="007306C6">
        <w:rPr>
          <w:rFonts w:cs="Calibri"/>
          <w:b/>
        </w:rPr>
        <w:t>Devengado que integra el Pasivo circulante al cierre del ejercicio</w:t>
      </w:r>
      <w:r w:rsidR="003E2A4B">
        <w:rPr>
          <w:rFonts w:cs="Calibri"/>
          <w:b/>
        </w:rPr>
        <w:t xml:space="preserve"> 2016</w:t>
      </w:r>
    </w:p>
    <w:tbl>
      <w:tblPr>
        <w:tblW w:w="9126" w:type="dxa"/>
        <w:tblCellMar>
          <w:left w:w="70" w:type="dxa"/>
          <w:right w:w="70" w:type="dxa"/>
        </w:tblCellMar>
        <w:tblLook w:val="04A0" w:firstRow="1" w:lastRow="0" w:firstColumn="1" w:lastColumn="0" w:noHBand="0" w:noVBand="1"/>
      </w:tblPr>
      <w:tblGrid>
        <w:gridCol w:w="704"/>
        <w:gridCol w:w="4111"/>
        <w:gridCol w:w="709"/>
        <w:gridCol w:w="116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5358339A" w14:textId="669C624F" w:rsidR="008739D8" w:rsidRDefault="008739D8" w:rsidP="008739D8">
            <w:pPr>
              <w:jc w:val="center"/>
              <w:rPr>
                <w:rFonts w:ascii="Arial" w:hAnsi="Arial" w:cs="Arial"/>
                <w:color w:val="000000"/>
                <w:sz w:val="16"/>
                <w:szCs w:val="16"/>
              </w:rPr>
            </w:pPr>
            <w:r>
              <w:rPr>
                <w:rFonts w:ascii="Arial" w:hAnsi="Arial" w:cs="Arial"/>
                <w:color w:val="000000"/>
                <w:sz w:val="16"/>
                <w:szCs w:val="16"/>
              </w:rPr>
              <w:t xml:space="preserve">6,194,559.05     </w:t>
            </w:r>
          </w:p>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20AE1A5A" w:rsidR="007610BC" w:rsidRPr="00C36B44" w:rsidRDefault="008739D8"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6,194,559.05</w:t>
            </w: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5235C443" w14:textId="77777777" w:rsidR="007610BC" w:rsidRDefault="008739D8"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806,111.98</w:t>
            </w:r>
          </w:p>
          <w:p w14:paraId="686EA761" w14:textId="77777777" w:rsidR="008739D8" w:rsidRPr="00C36B44" w:rsidRDefault="008739D8"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54A591AC" w:rsidR="007610BC" w:rsidRPr="00C36B44" w:rsidRDefault="008739D8"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806,111.98</w:t>
            </w: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3B728CF"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15BC3184" w:rsidR="007610BC" w:rsidRPr="00C36B44" w:rsidRDefault="008739D8"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6,351,948.65</w:t>
            </w:r>
          </w:p>
        </w:tc>
        <w:tc>
          <w:tcPr>
            <w:tcW w:w="1275" w:type="dxa"/>
            <w:tcBorders>
              <w:top w:val="nil"/>
              <w:left w:val="nil"/>
              <w:bottom w:val="single" w:sz="4" w:space="0" w:color="auto"/>
              <w:right w:val="single" w:sz="4" w:space="0" w:color="auto"/>
            </w:tcBorders>
            <w:shd w:val="clear" w:color="auto" w:fill="auto"/>
            <w:noWrap/>
            <w:hideMark/>
          </w:tcPr>
          <w:p w14:paraId="1FE0B68D" w14:textId="6FC4522B" w:rsidR="007610BC" w:rsidRPr="00C36B44" w:rsidRDefault="008739D8"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6,351,948.65</w:t>
            </w: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04097E67" w14:textId="068C1222" w:rsidR="00F01428" w:rsidRDefault="00C40F0A" w:rsidP="00F01428">
            <w:pPr>
              <w:jc w:val="center"/>
              <w:rPr>
                <w:rFonts w:ascii="Arial" w:hAnsi="Arial" w:cs="Arial"/>
                <w:color w:val="000000"/>
                <w:sz w:val="16"/>
                <w:szCs w:val="16"/>
              </w:rPr>
            </w:pPr>
            <w:r>
              <w:rPr>
                <w:rFonts w:ascii="Arial" w:hAnsi="Arial" w:cs="Arial"/>
                <w:color w:val="000000"/>
                <w:sz w:val="16"/>
                <w:szCs w:val="16"/>
              </w:rPr>
              <w:t>14,064,522.86</w:t>
            </w:r>
            <w:r w:rsidR="00F01428">
              <w:rPr>
                <w:rFonts w:ascii="Arial" w:hAnsi="Arial" w:cs="Arial"/>
                <w:color w:val="000000"/>
                <w:sz w:val="16"/>
                <w:szCs w:val="16"/>
              </w:rPr>
              <w:t xml:space="preserve">                          </w:t>
            </w:r>
          </w:p>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1A2FB5B3" w:rsidR="007610BC" w:rsidRPr="00C36B44" w:rsidRDefault="00C40F0A"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14,064,522.86</w:t>
            </w: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7EF812FB" w14:textId="56F9D464" w:rsidR="00F01428" w:rsidRDefault="00C40F0A" w:rsidP="00F01428">
            <w:pPr>
              <w:jc w:val="center"/>
              <w:rPr>
                <w:rFonts w:ascii="Arial" w:hAnsi="Arial" w:cs="Arial"/>
                <w:color w:val="000000"/>
                <w:sz w:val="16"/>
                <w:szCs w:val="16"/>
              </w:rPr>
            </w:pPr>
            <w:r>
              <w:rPr>
                <w:rFonts w:ascii="Arial" w:hAnsi="Arial" w:cs="Arial"/>
                <w:color w:val="000000"/>
                <w:sz w:val="16"/>
                <w:szCs w:val="16"/>
              </w:rPr>
              <w:t>3,214,974.65</w:t>
            </w:r>
            <w:r w:rsidR="00F01428">
              <w:rPr>
                <w:rFonts w:ascii="Arial" w:hAnsi="Arial" w:cs="Arial"/>
                <w:color w:val="000000"/>
                <w:sz w:val="16"/>
                <w:szCs w:val="16"/>
              </w:rPr>
              <w:t xml:space="preserve">        </w:t>
            </w:r>
            <w:r>
              <w:rPr>
                <w:rFonts w:ascii="Arial" w:hAnsi="Arial" w:cs="Arial"/>
                <w:color w:val="000000"/>
                <w:sz w:val="16"/>
                <w:szCs w:val="16"/>
              </w:rPr>
              <w:t xml:space="preserve">                    </w:t>
            </w:r>
            <w:r w:rsidR="00F01428">
              <w:rPr>
                <w:rFonts w:ascii="Arial" w:hAnsi="Arial" w:cs="Arial"/>
                <w:color w:val="000000"/>
                <w:sz w:val="16"/>
                <w:szCs w:val="16"/>
              </w:rPr>
              <w:t xml:space="preserve"> </w:t>
            </w:r>
          </w:p>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46A04E7C" w:rsidR="007610BC" w:rsidRPr="00C36B44" w:rsidRDefault="00C40F0A"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3,214,974,65</w:t>
            </w: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F01428">
        <w:trPr>
          <w:trHeight w:val="558"/>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66D784EF" w14:textId="40F0B8E6" w:rsidR="00F01428" w:rsidRDefault="008739D8" w:rsidP="00F01428">
            <w:pPr>
              <w:jc w:val="center"/>
              <w:rPr>
                <w:rFonts w:ascii="Arial" w:hAnsi="Arial" w:cs="Arial"/>
                <w:color w:val="000000"/>
                <w:sz w:val="16"/>
                <w:szCs w:val="16"/>
              </w:rPr>
            </w:pPr>
            <w:r>
              <w:rPr>
                <w:rFonts w:ascii="Arial" w:hAnsi="Arial" w:cs="Arial"/>
                <w:color w:val="000000"/>
                <w:sz w:val="16"/>
                <w:szCs w:val="16"/>
              </w:rPr>
              <w:t>6,838,931.35</w:t>
            </w:r>
            <w:r w:rsidR="00F01428">
              <w:rPr>
                <w:rFonts w:ascii="Arial" w:hAnsi="Arial" w:cs="Arial"/>
                <w:color w:val="000000"/>
                <w:sz w:val="16"/>
                <w:szCs w:val="16"/>
              </w:rPr>
              <w:t xml:space="preserve">        </w:t>
            </w:r>
            <w:r>
              <w:rPr>
                <w:rFonts w:ascii="Arial" w:hAnsi="Arial" w:cs="Arial"/>
                <w:color w:val="000000"/>
                <w:sz w:val="16"/>
                <w:szCs w:val="16"/>
              </w:rPr>
              <w:t xml:space="preserve">                    </w:t>
            </w:r>
            <w:r w:rsidR="00F01428">
              <w:rPr>
                <w:rFonts w:ascii="Arial" w:hAnsi="Arial" w:cs="Arial"/>
                <w:color w:val="000000"/>
                <w:sz w:val="16"/>
                <w:szCs w:val="16"/>
              </w:rPr>
              <w:t xml:space="preserve"> </w:t>
            </w:r>
          </w:p>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4955F5F7" w:rsidR="007610BC" w:rsidRPr="00C36B44" w:rsidRDefault="00C40F0A"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6,838,931.35</w:t>
            </w: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BB8D" w14:textId="77777777" w:rsidR="00CA666E" w:rsidRDefault="00CA666E" w:rsidP="00E00323">
      <w:pPr>
        <w:spacing w:after="0" w:line="240" w:lineRule="auto"/>
      </w:pPr>
      <w:r>
        <w:separator/>
      </w:r>
    </w:p>
  </w:endnote>
  <w:endnote w:type="continuationSeparator" w:id="0">
    <w:p w14:paraId="107A1758" w14:textId="77777777" w:rsidR="00CA666E" w:rsidRDefault="00CA666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AB6C4" w14:textId="77777777" w:rsidR="00CA666E" w:rsidRDefault="00CA666E" w:rsidP="00E00323">
      <w:pPr>
        <w:spacing w:after="0" w:line="240" w:lineRule="auto"/>
      </w:pPr>
      <w:r>
        <w:separator/>
      </w:r>
    </w:p>
  </w:footnote>
  <w:footnote w:type="continuationSeparator" w:id="0">
    <w:p w14:paraId="33C086D4" w14:textId="77777777" w:rsidR="00CA666E" w:rsidRDefault="00CA666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006"/>
    <w:rsid w:val="00091CE6"/>
    <w:rsid w:val="000B7810"/>
    <w:rsid w:val="00113C41"/>
    <w:rsid w:val="00154BA3"/>
    <w:rsid w:val="001973A2"/>
    <w:rsid w:val="001C75F2"/>
    <w:rsid w:val="001D118A"/>
    <w:rsid w:val="001D2063"/>
    <w:rsid w:val="00200728"/>
    <w:rsid w:val="0021050E"/>
    <w:rsid w:val="00276114"/>
    <w:rsid w:val="003E2A4B"/>
    <w:rsid w:val="00435A87"/>
    <w:rsid w:val="004A58C8"/>
    <w:rsid w:val="005D3E43"/>
    <w:rsid w:val="005E231E"/>
    <w:rsid w:val="00657009"/>
    <w:rsid w:val="00681C79"/>
    <w:rsid w:val="007610BC"/>
    <w:rsid w:val="007714AB"/>
    <w:rsid w:val="007D1E76"/>
    <w:rsid w:val="0086459F"/>
    <w:rsid w:val="008739D8"/>
    <w:rsid w:val="008E076C"/>
    <w:rsid w:val="00AA41E5"/>
    <w:rsid w:val="00AE1F6A"/>
    <w:rsid w:val="00C40F0A"/>
    <w:rsid w:val="00C93347"/>
    <w:rsid w:val="00CA666E"/>
    <w:rsid w:val="00D13C44"/>
    <w:rsid w:val="00D975B1"/>
    <w:rsid w:val="00E00323"/>
    <w:rsid w:val="00E74967"/>
    <w:rsid w:val="00EA7915"/>
    <w:rsid w:val="00F01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3069</Words>
  <Characters>16883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Marisol Muñoz Vega</cp:lastModifiedBy>
  <cp:revision>14</cp:revision>
  <dcterms:created xsi:type="dcterms:W3CDTF">2017-01-12T05:27:00Z</dcterms:created>
  <dcterms:modified xsi:type="dcterms:W3CDTF">2017-04-27T16:18:00Z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